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60" w:rsidRPr="00E45ADB" w:rsidRDefault="00053160" w:rsidP="00053160">
      <w:pPr>
        <w:jc w:val="right"/>
        <w:rPr>
          <w:sz w:val="22"/>
          <w:szCs w:val="28"/>
        </w:rPr>
      </w:pPr>
      <w:r w:rsidRPr="00E45ADB">
        <w:rPr>
          <w:sz w:val="22"/>
          <w:szCs w:val="28"/>
        </w:rPr>
        <w:t>Приложение 1</w:t>
      </w:r>
    </w:p>
    <w:p w:rsidR="00053160" w:rsidRPr="00E45ADB" w:rsidRDefault="00053160" w:rsidP="00053160">
      <w:pPr>
        <w:jc w:val="right"/>
        <w:rPr>
          <w:sz w:val="22"/>
          <w:szCs w:val="28"/>
        </w:rPr>
      </w:pPr>
      <w:r w:rsidRPr="00E45ADB">
        <w:rPr>
          <w:sz w:val="22"/>
          <w:szCs w:val="28"/>
        </w:rPr>
        <w:t>к административному регламенту</w:t>
      </w:r>
    </w:p>
    <w:p w:rsidR="00053160" w:rsidRPr="00E45ADB" w:rsidRDefault="00053160" w:rsidP="00053160">
      <w:pPr>
        <w:jc w:val="right"/>
        <w:rPr>
          <w:sz w:val="22"/>
          <w:szCs w:val="28"/>
        </w:rPr>
      </w:pPr>
      <w:r w:rsidRPr="00E45ADB">
        <w:rPr>
          <w:sz w:val="22"/>
          <w:szCs w:val="28"/>
        </w:rPr>
        <w:t>предоставления государственной услуги</w:t>
      </w:r>
    </w:p>
    <w:p w:rsidR="00053160" w:rsidRPr="00E45ADB" w:rsidRDefault="00053160" w:rsidP="00053160">
      <w:pPr>
        <w:jc w:val="right"/>
        <w:rPr>
          <w:rFonts w:eastAsia="Calibri"/>
          <w:sz w:val="22"/>
          <w:szCs w:val="28"/>
        </w:rPr>
      </w:pPr>
      <w:r w:rsidRPr="00E45ADB">
        <w:rPr>
          <w:sz w:val="22"/>
          <w:szCs w:val="28"/>
        </w:rPr>
        <w:t>"</w:t>
      </w:r>
      <w:r w:rsidRPr="00E45ADB">
        <w:rPr>
          <w:rFonts w:eastAsia="Calibri"/>
          <w:sz w:val="22"/>
          <w:szCs w:val="28"/>
        </w:rPr>
        <w:t>Предоставление земельных участков,</w:t>
      </w:r>
    </w:p>
    <w:p w:rsidR="00053160" w:rsidRPr="00E45ADB" w:rsidRDefault="00053160" w:rsidP="00053160">
      <w:pPr>
        <w:jc w:val="right"/>
        <w:rPr>
          <w:rFonts w:eastAsia="Calibri"/>
          <w:sz w:val="22"/>
          <w:szCs w:val="28"/>
        </w:rPr>
      </w:pPr>
      <w:r w:rsidRPr="00E45ADB">
        <w:rPr>
          <w:rFonts w:eastAsia="Calibri"/>
          <w:sz w:val="22"/>
          <w:szCs w:val="28"/>
        </w:rPr>
        <w:t xml:space="preserve"> находящихся на территории городского округа </w:t>
      </w:r>
    </w:p>
    <w:p w:rsidR="00053160" w:rsidRPr="00E45ADB" w:rsidRDefault="00053160" w:rsidP="00053160">
      <w:pPr>
        <w:jc w:val="right"/>
        <w:rPr>
          <w:rFonts w:eastAsia="Calibri"/>
          <w:sz w:val="22"/>
          <w:szCs w:val="28"/>
        </w:rPr>
      </w:pPr>
      <w:r w:rsidRPr="00E45ADB">
        <w:rPr>
          <w:sz w:val="22"/>
          <w:szCs w:val="28"/>
        </w:rPr>
        <w:t xml:space="preserve">"Город Кызыл Республики Тыва", </w:t>
      </w:r>
      <w:r w:rsidRPr="00E45ADB">
        <w:rPr>
          <w:rFonts w:eastAsia="Calibri"/>
          <w:sz w:val="22"/>
          <w:szCs w:val="28"/>
        </w:rPr>
        <w:t xml:space="preserve">государственная собственность </w:t>
      </w:r>
    </w:p>
    <w:p w:rsidR="00053160" w:rsidRPr="00E45ADB" w:rsidRDefault="00053160" w:rsidP="00053160">
      <w:pPr>
        <w:jc w:val="right"/>
        <w:rPr>
          <w:rFonts w:eastAsia="Calibri"/>
          <w:sz w:val="22"/>
          <w:szCs w:val="28"/>
        </w:rPr>
      </w:pPr>
      <w:r w:rsidRPr="00E45ADB">
        <w:rPr>
          <w:rFonts w:eastAsia="Calibri"/>
          <w:sz w:val="22"/>
          <w:szCs w:val="28"/>
        </w:rPr>
        <w:t>на которые не разграничена гражданам</w:t>
      </w:r>
    </w:p>
    <w:p w:rsidR="00053160" w:rsidRPr="00E45ADB" w:rsidRDefault="00053160" w:rsidP="00053160">
      <w:pPr>
        <w:jc w:val="right"/>
        <w:rPr>
          <w:rFonts w:eastAsia="Calibri"/>
          <w:sz w:val="22"/>
          <w:szCs w:val="28"/>
        </w:rPr>
      </w:pPr>
      <w:r w:rsidRPr="00E45ADB">
        <w:rPr>
          <w:rFonts w:eastAsia="Calibri"/>
          <w:sz w:val="22"/>
          <w:szCs w:val="28"/>
        </w:rPr>
        <w:t xml:space="preserve"> для индивидуального жилищного строительства, </w:t>
      </w:r>
    </w:p>
    <w:p w:rsidR="00053160" w:rsidRPr="00E45ADB" w:rsidRDefault="00053160" w:rsidP="00053160">
      <w:pPr>
        <w:jc w:val="right"/>
        <w:rPr>
          <w:rFonts w:eastAsia="Calibri"/>
          <w:sz w:val="22"/>
          <w:szCs w:val="28"/>
        </w:rPr>
      </w:pPr>
      <w:r w:rsidRPr="00E45ADB">
        <w:rPr>
          <w:rFonts w:eastAsia="Calibri"/>
          <w:sz w:val="22"/>
          <w:szCs w:val="28"/>
        </w:rPr>
        <w:t>ведения личного подсобного хозяйства,</w:t>
      </w:r>
    </w:p>
    <w:p w:rsidR="00053160" w:rsidRPr="00E45ADB" w:rsidRDefault="00053160" w:rsidP="00053160">
      <w:pPr>
        <w:jc w:val="right"/>
        <w:rPr>
          <w:sz w:val="22"/>
          <w:szCs w:val="28"/>
        </w:rPr>
      </w:pPr>
      <w:r w:rsidRPr="00E45ADB">
        <w:rPr>
          <w:rFonts w:eastAsia="Calibri"/>
          <w:sz w:val="22"/>
          <w:szCs w:val="28"/>
        </w:rPr>
        <w:t xml:space="preserve"> садоводства, дачного хозяйства</w:t>
      </w:r>
      <w:r w:rsidRPr="00E45ADB">
        <w:rPr>
          <w:sz w:val="22"/>
          <w:szCs w:val="28"/>
        </w:rPr>
        <w:t>"</w:t>
      </w:r>
    </w:p>
    <w:p w:rsidR="00053160" w:rsidRPr="005E3068" w:rsidRDefault="00053160" w:rsidP="00053160">
      <w:pPr>
        <w:jc w:val="right"/>
        <w:rPr>
          <w:sz w:val="18"/>
          <w:szCs w:val="28"/>
        </w:rPr>
      </w:pPr>
    </w:p>
    <w:p w:rsidR="00053160" w:rsidRPr="00E45ADB" w:rsidRDefault="00053160" w:rsidP="00053160">
      <w:pPr>
        <w:jc w:val="center"/>
        <w:rPr>
          <w:sz w:val="22"/>
          <w:szCs w:val="28"/>
        </w:rPr>
      </w:pPr>
      <w:bookmarkStart w:id="0" w:name="_GoBack"/>
      <w:r w:rsidRPr="00E45ADB">
        <w:rPr>
          <w:sz w:val="22"/>
          <w:szCs w:val="28"/>
        </w:rPr>
        <w:t>Примерная форма заявления о предварительном согласовании предоставления земельного участка</w:t>
      </w:r>
    </w:p>
    <w:bookmarkEnd w:id="0"/>
    <w:p w:rsidR="00053160" w:rsidRPr="00F8742A" w:rsidRDefault="00053160" w:rsidP="00053160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4867"/>
      </w:tblGrid>
      <w:tr w:rsidR="00053160" w:rsidRPr="00F8742A" w:rsidTr="009724A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53160" w:rsidRPr="00F8742A" w:rsidRDefault="00053160" w:rsidP="009724A0">
            <w:pPr>
              <w:jc w:val="right"/>
              <w:rPr>
                <w:sz w:val="20"/>
                <w:szCs w:val="28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053160" w:rsidRPr="00F8742A" w:rsidRDefault="00053160" w:rsidP="009724A0">
            <w:pPr>
              <w:jc w:val="right"/>
              <w:rPr>
                <w:sz w:val="22"/>
                <w:szCs w:val="28"/>
              </w:rPr>
            </w:pPr>
            <w:r w:rsidRPr="00F8742A">
              <w:rPr>
                <w:sz w:val="22"/>
                <w:szCs w:val="28"/>
              </w:rPr>
              <w:t>В министерство земельных и имущественных отношений Республики Тыва</w:t>
            </w:r>
          </w:p>
        </w:tc>
      </w:tr>
      <w:tr w:rsidR="00053160" w:rsidRPr="00E967CC" w:rsidTr="009724A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160" w:rsidRPr="00E967CC" w:rsidRDefault="00053160" w:rsidP="009724A0">
            <w:pPr>
              <w:rPr>
                <w:szCs w:val="28"/>
              </w:rPr>
            </w:pPr>
            <w:r w:rsidRPr="00E967CC">
              <w:rPr>
                <w:szCs w:val="28"/>
              </w:rPr>
              <w:t>от</w:t>
            </w:r>
          </w:p>
        </w:tc>
      </w:tr>
      <w:tr w:rsidR="00053160" w:rsidRPr="00E967CC" w:rsidTr="009724A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jc w:val="center"/>
              <w:rPr>
                <w:szCs w:val="28"/>
              </w:rPr>
            </w:pPr>
            <w:r w:rsidRPr="00E967CC">
              <w:rPr>
                <w:sz w:val="18"/>
                <w:szCs w:val="28"/>
              </w:rPr>
              <w:t>(ФИО заявителя – физического лица)</w:t>
            </w:r>
          </w:p>
        </w:tc>
      </w:tr>
      <w:tr w:rsidR="00053160" w:rsidRPr="00E967CC" w:rsidTr="009724A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160" w:rsidRPr="00E967CC" w:rsidRDefault="00053160" w:rsidP="009724A0">
            <w:pPr>
              <w:rPr>
                <w:sz w:val="22"/>
                <w:szCs w:val="28"/>
              </w:rPr>
            </w:pPr>
            <w:r w:rsidRPr="00E967CC">
              <w:rPr>
                <w:szCs w:val="28"/>
              </w:rPr>
              <w:t>ИНН</w:t>
            </w:r>
          </w:p>
        </w:tc>
      </w:tr>
      <w:tr w:rsidR="00053160" w:rsidRPr="00E967CC" w:rsidTr="009724A0">
        <w:trPr>
          <w:trHeight w:val="281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А</w:t>
            </w:r>
            <w:r w:rsidRPr="00E967CC">
              <w:rPr>
                <w:sz w:val="22"/>
                <w:szCs w:val="28"/>
              </w:rPr>
              <w:t>дрес регистрации по месту жительства</w:t>
            </w:r>
            <w:r w:rsidRPr="00E967CC">
              <w:rPr>
                <w:sz w:val="20"/>
                <w:szCs w:val="28"/>
              </w:rPr>
              <w:t>:</w:t>
            </w:r>
          </w:p>
        </w:tc>
      </w:tr>
      <w:tr w:rsidR="00053160" w:rsidRPr="00E967CC" w:rsidTr="009724A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160" w:rsidRPr="00E967CC" w:rsidRDefault="00053160" w:rsidP="009724A0">
            <w:pPr>
              <w:rPr>
                <w:sz w:val="22"/>
                <w:szCs w:val="28"/>
              </w:rPr>
            </w:pPr>
          </w:p>
        </w:tc>
      </w:tr>
      <w:tr w:rsidR="00053160" w:rsidRPr="00E967CC" w:rsidTr="009724A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jc w:val="center"/>
              <w:rPr>
                <w:szCs w:val="28"/>
              </w:rPr>
            </w:pPr>
            <w:r w:rsidRPr="00E967CC">
              <w:rPr>
                <w:sz w:val="18"/>
                <w:szCs w:val="28"/>
              </w:rPr>
              <w:t>(индекс, адрес полностью)</w:t>
            </w:r>
          </w:p>
        </w:tc>
      </w:tr>
      <w:tr w:rsidR="00053160" w:rsidRPr="00E967CC" w:rsidTr="009724A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160" w:rsidRPr="00E967CC" w:rsidRDefault="00053160" w:rsidP="009724A0">
            <w:pPr>
              <w:autoSpaceDE w:val="0"/>
              <w:autoSpaceDN w:val="0"/>
              <w:adjustRightInd w:val="0"/>
              <w:jc w:val="both"/>
            </w:pPr>
            <w:r w:rsidRPr="00E967CC">
              <w:t>Адрес электронной почты для связи с заявителем</w:t>
            </w:r>
          </w:p>
        </w:tc>
      </w:tr>
      <w:tr w:rsidR="00053160" w:rsidRPr="00E967CC" w:rsidTr="009724A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160" w:rsidRPr="00E967CC" w:rsidRDefault="00053160" w:rsidP="009724A0">
            <w:pPr>
              <w:autoSpaceDE w:val="0"/>
              <w:autoSpaceDN w:val="0"/>
              <w:adjustRightInd w:val="0"/>
              <w:jc w:val="both"/>
            </w:pPr>
            <w:r w:rsidRPr="00E967CC">
              <w:rPr>
                <w:sz w:val="22"/>
              </w:rPr>
              <w:t>Документ, удостоверяющий личность заявителя – физического лица:</w:t>
            </w:r>
          </w:p>
        </w:tc>
      </w:tr>
      <w:tr w:rsidR="00053160" w:rsidRPr="00E967CC" w:rsidTr="009724A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autoSpaceDE w:val="0"/>
              <w:autoSpaceDN w:val="0"/>
              <w:adjustRightInd w:val="0"/>
              <w:jc w:val="center"/>
            </w:pPr>
            <w:r w:rsidRPr="00E967CC">
              <w:rPr>
                <w:sz w:val="18"/>
              </w:rPr>
              <w:t>(наименование документа, серия, номер, кем и когда выдан)</w:t>
            </w:r>
          </w:p>
        </w:tc>
      </w:tr>
      <w:tr w:rsidR="00053160" w:rsidRPr="00E967CC" w:rsidTr="009724A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160" w:rsidRPr="00E967CC" w:rsidRDefault="00053160" w:rsidP="009724A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053160" w:rsidRPr="00E967CC" w:rsidTr="009724A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160" w:rsidRPr="00E967CC" w:rsidRDefault="00053160" w:rsidP="009724A0">
            <w:pPr>
              <w:autoSpaceDE w:val="0"/>
              <w:autoSpaceDN w:val="0"/>
              <w:adjustRightInd w:val="0"/>
              <w:jc w:val="both"/>
            </w:pPr>
            <w:r w:rsidRPr="00E967CC">
              <w:rPr>
                <w:sz w:val="22"/>
              </w:rPr>
              <w:t>Представитель по доверенности:</w:t>
            </w:r>
          </w:p>
        </w:tc>
      </w:tr>
      <w:tr w:rsidR="00053160" w:rsidRPr="00E967CC" w:rsidTr="009724A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jc w:val="right"/>
              <w:rPr>
                <w:sz w:val="16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autoSpaceDE w:val="0"/>
              <w:autoSpaceDN w:val="0"/>
              <w:adjustRightInd w:val="0"/>
              <w:jc w:val="center"/>
            </w:pPr>
            <w:r w:rsidRPr="00E967CC">
              <w:rPr>
                <w:sz w:val="18"/>
              </w:rPr>
              <w:t>(фамилия, имя, отчество)</w:t>
            </w:r>
          </w:p>
        </w:tc>
      </w:tr>
      <w:tr w:rsidR="00053160" w:rsidRPr="00E967CC" w:rsidTr="009724A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160" w:rsidRPr="00E967CC" w:rsidRDefault="00053160" w:rsidP="009724A0">
            <w:pPr>
              <w:autoSpaceDE w:val="0"/>
              <w:autoSpaceDN w:val="0"/>
              <w:adjustRightInd w:val="0"/>
              <w:jc w:val="both"/>
            </w:pPr>
          </w:p>
        </w:tc>
      </w:tr>
      <w:tr w:rsidR="00053160" w:rsidRPr="00E967CC" w:rsidTr="009724A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160" w:rsidRPr="00E967CC" w:rsidRDefault="00053160" w:rsidP="009724A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967CC">
              <w:rPr>
                <w:sz w:val="22"/>
              </w:rPr>
              <w:t>Доверенность от                              №</w:t>
            </w:r>
          </w:p>
        </w:tc>
      </w:tr>
      <w:tr w:rsidR="00053160" w:rsidRPr="00E967CC" w:rsidTr="009724A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160" w:rsidRPr="00E967CC" w:rsidRDefault="00053160" w:rsidP="009724A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967CC">
              <w:rPr>
                <w:sz w:val="22"/>
              </w:rPr>
              <w:t>Телефон</w:t>
            </w:r>
          </w:p>
        </w:tc>
      </w:tr>
      <w:tr w:rsidR="00053160" w:rsidRPr="00E967CC" w:rsidTr="009724A0">
        <w:trPr>
          <w:trHeight w:val="229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jc w:val="right"/>
              <w:rPr>
                <w:sz w:val="14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autoSpaceDE w:val="0"/>
              <w:autoSpaceDN w:val="0"/>
              <w:adjustRightInd w:val="0"/>
              <w:jc w:val="both"/>
              <w:rPr>
                <w:sz w:val="14"/>
              </w:rPr>
            </w:pPr>
          </w:p>
        </w:tc>
      </w:tr>
      <w:tr w:rsidR="00053160" w:rsidRPr="00E967CC" w:rsidTr="009724A0"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autoSpaceDE w:val="0"/>
              <w:autoSpaceDN w:val="0"/>
              <w:adjustRightInd w:val="0"/>
              <w:jc w:val="center"/>
            </w:pPr>
            <w:r w:rsidRPr="00E967CC">
              <w:t>Заявление</w:t>
            </w:r>
          </w:p>
        </w:tc>
      </w:tr>
      <w:tr w:rsidR="00053160" w:rsidRPr="00E967CC" w:rsidTr="009724A0"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autoSpaceDE w:val="0"/>
              <w:autoSpaceDN w:val="0"/>
              <w:adjustRightInd w:val="0"/>
              <w:jc w:val="both"/>
            </w:pPr>
            <w:r w:rsidRPr="005E3068">
              <w:rPr>
                <w:sz w:val="22"/>
              </w:rPr>
              <w:t xml:space="preserve">Прошу предварительно согласовать предоставление земельного участка с кадастровым номером </w:t>
            </w:r>
          </w:p>
        </w:tc>
      </w:tr>
      <w:tr w:rsidR="00053160" w:rsidRPr="00E967CC" w:rsidTr="009724A0"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160" w:rsidRPr="005E3068" w:rsidRDefault="00053160" w:rsidP="009724A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5E3068">
              <w:rPr>
                <w:sz w:val="22"/>
              </w:rPr>
              <w:t xml:space="preserve">_________________, площадью _______ </w:t>
            </w:r>
            <w:proofErr w:type="spellStart"/>
            <w:r w:rsidRPr="005E3068">
              <w:rPr>
                <w:sz w:val="22"/>
              </w:rPr>
              <w:t>кв.м</w:t>
            </w:r>
            <w:proofErr w:type="spellEnd"/>
            <w:r w:rsidRPr="005E3068">
              <w:rPr>
                <w:sz w:val="22"/>
              </w:rPr>
              <w:t>., расположенного по адресу: Республика Тыва, г.Кызыл______________________________</w:t>
            </w:r>
            <w:r>
              <w:rPr>
                <w:sz w:val="22"/>
              </w:rPr>
              <w:t>_________________________</w:t>
            </w:r>
            <w:r w:rsidRPr="005E3068">
              <w:rPr>
                <w:sz w:val="22"/>
              </w:rPr>
              <w:t>_,</w:t>
            </w:r>
          </w:p>
        </w:tc>
      </w:tr>
      <w:tr w:rsidR="00053160" w:rsidRPr="00E967CC" w:rsidTr="009724A0">
        <w:tc>
          <w:tcPr>
            <w:tcW w:w="10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160" w:rsidRPr="005E3068" w:rsidRDefault="00053160" w:rsidP="009724A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5E3068">
              <w:rPr>
                <w:sz w:val="22"/>
              </w:rPr>
              <w:t>в</w:t>
            </w:r>
          </w:p>
        </w:tc>
      </w:tr>
      <w:tr w:rsidR="00053160" w:rsidRPr="00E967CC" w:rsidTr="009724A0">
        <w:tc>
          <w:tcPr>
            <w:tcW w:w="10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160" w:rsidRDefault="00053160" w:rsidP="009724A0">
            <w:pPr>
              <w:pStyle w:val="ConsPlusNonformat"/>
              <w:jc w:val="center"/>
            </w:pPr>
            <w:r w:rsidRPr="005E3068">
              <w:rPr>
                <w:rFonts w:ascii="Times New Roman" w:hAnsi="Times New Roman" w:cs="Times New Roman"/>
                <w:sz w:val="14"/>
              </w:rPr>
              <w:t>(указать один из перечисленных видов права: собственность за плату или аренда)</w:t>
            </w:r>
          </w:p>
        </w:tc>
      </w:tr>
      <w:tr w:rsidR="00053160" w:rsidRPr="00E967CC" w:rsidTr="009724A0"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160" w:rsidRPr="00F013C0" w:rsidRDefault="00053160" w:rsidP="009724A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5E3068">
              <w:rPr>
                <w:rFonts w:ascii="Times New Roman" w:hAnsi="Times New Roman" w:cs="Times New Roman"/>
              </w:rPr>
              <w:t>без проведения торгов на основании</w:t>
            </w:r>
            <w:r>
              <w:rPr>
                <w:rFonts w:ascii="Times New Roman" w:hAnsi="Times New Roman" w:cs="Times New Roman"/>
                <w:sz w:val="24"/>
              </w:rPr>
              <w:t>__________________________________________________</w:t>
            </w:r>
          </w:p>
        </w:tc>
      </w:tr>
      <w:tr w:rsidR="00053160" w:rsidRPr="005E3068" w:rsidTr="009724A0"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160" w:rsidRPr="005E3068" w:rsidRDefault="00053160" w:rsidP="009724A0">
            <w:pPr>
              <w:pStyle w:val="ConsPlusNonformat"/>
              <w:jc w:val="right"/>
              <w:rPr>
                <w:rFonts w:ascii="Times New Roman" w:hAnsi="Times New Roman" w:cs="Times New Roman"/>
                <w:sz w:val="12"/>
              </w:rPr>
            </w:pPr>
            <w:r w:rsidRPr="005E3068">
              <w:rPr>
                <w:rFonts w:ascii="Times New Roman" w:hAnsi="Times New Roman" w:cs="Times New Roman"/>
                <w:sz w:val="12"/>
              </w:rPr>
              <w:t>(указать основание предоставления земельного участка без проведения торгов, предусмотренное законодательством)</w:t>
            </w:r>
          </w:p>
        </w:tc>
      </w:tr>
      <w:tr w:rsidR="00053160" w:rsidRPr="00E967CC" w:rsidTr="009724A0">
        <w:tc>
          <w:tcPr>
            <w:tcW w:w="10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160" w:rsidRPr="00F8742A" w:rsidRDefault="00053160" w:rsidP="009724A0">
            <w:pPr>
              <w:rPr>
                <w:sz w:val="20"/>
                <w:szCs w:val="20"/>
              </w:rPr>
            </w:pPr>
            <w:r w:rsidRPr="00D7755A">
              <w:rPr>
                <w:szCs w:val="20"/>
              </w:rPr>
              <w:t>для использования</w:t>
            </w:r>
          </w:p>
        </w:tc>
      </w:tr>
      <w:tr w:rsidR="00053160" w:rsidRPr="00E967CC" w:rsidTr="009724A0">
        <w:tc>
          <w:tcPr>
            <w:tcW w:w="10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160" w:rsidRPr="00F8742A" w:rsidRDefault="00053160" w:rsidP="009724A0">
            <w:pPr>
              <w:jc w:val="center"/>
              <w:rPr>
                <w:sz w:val="20"/>
                <w:szCs w:val="20"/>
              </w:rPr>
            </w:pPr>
            <w:r w:rsidRPr="00F8742A">
              <w:rPr>
                <w:sz w:val="18"/>
                <w:szCs w:val="20"/>
              </w:rPr>
              <w:t>(указать цель использования земельного участка)</w:t>
            </w:r>
          </w:p>
        </w:tc>
      </w:tr>
      <w:tr w:rsidR="00053160" w:rsidRPr="00E967CC" w:rsidTr="009724A0"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160" w:rsidRPr="00011C5B" w:rsidRDefault="00053160" w:rsidP="009724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5E3068">
              <w:rPr>
                <w:rFonts w:ascii="Times New Roman" w:hAnsi="Times New Roman" w:cs="Times New Roman"/>
                <w:sz w:val="22"/>
              </w:rPr>
              <w:t xml:space="preserve">Испрашиваемый земельный участок образуется/его границы уточняются (ненужное зачеркнуть) на основании </w:t>
            </w:r>
            <w:r w:rsidRPr="00011C5B"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053160" w:rsidRPr="004D721C" w:rsidRDefault="00053160" w:rsidP="009724A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5E3068">
              <w:rPr>
                <w:rFonts w:ascii="Times New Roman" w:hAnsi="Times New Roman" w:cs="Times New Roman"/>
              </w:rPr>
              <w:t xml:space="preserve">   </w:t>
            </w:r>
            <w:r w:rsidRPr="005E3068">
              <w:rPr>
                <w:rFonts w:ascii="Times New Roman" w:hAnsi="Times New Roman" w:cs="Times New Roman"/>
                <w:sz w:val="14"/>
              </w:rPr>
              <w:t>(указать схему расположения земельного участка или земельных участков на кадастровом плане территории либо реквизиты решения об утверждении проекта межевания территории)</w:t>
            </w:r>
          </w:p>
        </w:tc>
      </w:tr>
      <w:tr w:rsidR="00053160" w:rsidRPr="00E967CC" w:rsidTr="009724A0"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160" w:rsidRPr="00F8742A" w:rsidRDefault="00053160" w:rsidP="009724A0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831078">
              <w:rPr>
                <w:szCs w:val="20"/>
              </w:rPr>
              <w:t>К заявлению прилагаются следующие документы</w:t>
            </w:r>
            <w:r w:rsidRPr="00F8742A">
              <w:rPr>
                <w:sz w:val="20"/>
                <w:szCs w:val="20"/>
              </w:rPr>
              <w:t>:</w:t>
            </w:r>
          </w:p>
        </w:tc>
      </w:tr>
      <w:tr w:rsidR="00053160" w:rsidRPr="00E967CC" w:rsidTr="009724A0">
        <w:tc>
          <w:tcPr>
            <w:tcW w:w="10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160" w:rsidRPr="00F8742A" w:rsidRDefault="00053160" w:rsidP="009724A0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8742A">
              <w:rPr>
                <w:sz w:val="20"/>
                <w:szCs w:val="20"/>
              </w:rPr>
              <w:t>1)</w:t>
            </w:r>
          </w:p>
        </w:tc>
      </w:tr>
      <w:tr w:rsidR="00053160" w:rsidRPr="00E967CC" w:rsidTr="009724A0">
        <w:tc>
          <w:tcPr>
            <w:tcW w:w="10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160" w:rsidRPr="00F8742A" w:rsidRDefault="00053160" w:rsidP="009724A0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8742A">
              <w:rPr>
                <w:sz w:val="20"/>
                <w:szCs w:val="20"/>
              </w:rPr>
              <w:t>2)</w:t>
            </w:r>
          </w:p>
        </w:tc>
      </w:tr>
      <w:tr w:rsidR="00053160" w:rsidRPr="00E967CC" w:rsidTr="009724A0">
        <w:tc>
          <w:tcPr>
            <w:tcW w:w="10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160" w:rsidRPr="00F8742A" w:rsidRDefault="00053160" w:rsidP="009724A0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8742A">
              <w:rPr>
                <w:sz w:val="20"/>
                <w:szCs w:val="20"/>
              </w:rPr>
              <w:t>3)</w:t>
            </w:r>
          </w:p>
        </w:tc>
      </w:tr>
      <w:tr w:rsidR="00053160" w:rsidRPr="00E967CC" w:rsidTr="009724A0">
        <w:tc>
          <w:tcPr>
            <w:tcW w:w="10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3160" w:rsidRPr="00F8742A" w:rsidRDefault="00053160" w:rsidP="009724A0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F8742A">
              <w:rPr>
                <w:sz w:val="20"/>
                <w:szCs w:val="20"/>
              </w:rPr>
              <w:t xml:space="preserve">Я, </w:t>
            </w:r>
          </w:p>
        </w:tc>
      </w:tr>
      <w:tr w:rsidR="00053160" w:rsidRPr="00E967CC" w:rsidTr="009724A0"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160" w:rsidRPr="00F8742A" w:rsidRDefault="00053160" w:rsidP="009724A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F8742A">
              <w:rPr>
                <w:sz w:val="20"/>
                <w:szCs w:val="20"/>
              </w:rPr>
              <w:t>(ФИО заявителя/ представителя заявителя)</w:t>
            </w:r>
          </w:p>
        </w:tc>
      </w:tr>
      <w:tr w:rsidR="00053160" w:rsidRPr="005E3068" w:rsidTr="009724A0"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160" w:rsidRPr="005E3068" w:rsidRDefault="00053160" w:rsidP="009724A0">
            <w:pPr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5E3068">
              <w:rPr>
                <w:spacing w:val="2"/>
                <w:sz w:val="18"/>
                <w:szCs w:val="20"/>
                <w:shd w:val="clear" w:color="auto" w:fill="FFFFFF"/>
              </w:rPr>
              <w:t>выражаю согласие Министерству земельных и имущественных отношений Республики Тыва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 Согласие на обработку персональных данных, содержащихся в настоящем заявлении, действует до даты подачи заявления об отзыве указанного согласия. _________________________________________(подпись).</w:t>
            </w:r>
          </w:p>
        </w:tc>
      </w:tr>
      <w:tr w:rsidR="00053160" w:rsidRPr="00E967CC" w:rsidTr="009724A0"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autoSpaceDE w:val="0"/>
              <w:autoSpaceDN w:val="0"/>
              <w:adjustRightInd w:val="0"/>
              <w:ind w:firstLine="540"/>
              <w:jc w:val="both"/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</w:pPr>
          </w:p>
        </w:tc>
      </w:tr>
      <w:tr w:rsidR="00053160" w:rsidRPr="00E967CC" w:rsidTr="009724A0">
        <w:tc>
          <w:tcPr>
            <w:tcW w:w="10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160" w:rsidRPr="00E967CC" w:rsidRDefault="00053160" w:rsidP="009724A0">
            <w:pPr>
              <w:autoSpaceDE w:val="0"/>
              <w:autoSpaceDN w:val="0"/>
              <w:adjustRightInd w:val="0"/>
              <w:ind w:firstLine="540"/>
            </w:pPr>
            <w:r w:rsidRPr="00E967CC">
              <w:t>Заявитель</w:t>
            </w:r>
          </w:p>
        </w:tc>
      </w:tr>
      <w:tr w:rsidR="00053160" w:rsidRPr="00E967CC" w:rsidTr="009724A0">
        <w:tc>
          <w:tcPr>
            <w:tcW w:w="10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autoSpaceDE w:val="0"/>
              <w:autoSpaceDN w:val="0"/>
              <w:adjustRightInd w:val="0"/>
              <w:ind w:firstLine="540"/>
              <w:jc w:val="center"/>
            </w:pPr>
            <w:r w:rsidRPr="00E967CC">
              <w:rPr>
                <w:sz w:val="18"/>
              </w:rPr>
              <w:t xml:space="preserve">(ФИО заявителя/представителя заявителя полностью)                    </w:t>
            </w:r>
            <w:r w:rsidRPr="00E967CC">
              <w:rPr>
                <w:sz w:val="20"/>
              </w:rPr>
              <w:t>(</w:t>
            </w:r>
            <w:r w:rsidRPr="00E967CC">
              <w:rPr>
                <w:sz w:val="18"/>
              </w:rPr>
              <w:t>подпись)</w:t>
            </w:r>
          </w:p>
        </w:tc>
      </w:tr>
      <w:tr w:rsidR="00053160" w:rsidRPr="00E967CC" w:rsidTr="009724A0"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160" w:rsidRPr="00E967CC" w:rsidRDefault="00053160" w:rsidP="009724A0">
            <w:pPr>
              <w:autoSpaceDE w:val="0"/>
              <w:autoSpaceDN w:val="0"/>
              <w:adjustRightInd w:val="0"/>
              <w:ind w:firstLine="540"/>
              <w:jc w:val="right"/>
              <w:rPr>
                <w:sz w:val="20"/>
              </w:rPr>
            </w:pPr>
            <w:r w:rsidRPr="00E967CC">
              <w:rPr>
                <w:sz w:val="22"/>
              </w:rPr>
              <w:t>Дата _________________201__г.</w:t>
            </w:r>
          </w:p>
        </w:tc>
      </w:tr>
    </w:tbl>
    <w:p w:rsidR="000F0A55" w:rsidRDefault="00053160" w:rsidP="00053160"/>
    <w:sectPr w:rsidR="000F0A55" w:rsidSect="0005316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60"/>
    <w:rsid w:val="00053160"/>
    <w:rsid w:val="0014296B"/>
    <w:rsid w:val="009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64C8"/>
  <w15:chartTrackingRefBased/>
  <w15:docId w15:val="{D7215731-0400-44D7-BA85-12CD994D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31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2017-10-13T02:31:00Z</dcterms:created>
  <dcterms:modified xsi:type="dcterms:W3CDTF">2017-10-13T02:32:00Z</dcterms:modified>
</cp:coreProperties>
</file>