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F4" w:rsidRPr="006F0E2E" w:rsidRDefault="006F0E2E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0E2E">
        <w:rPr>
          <w:rFonts w:ascii="Times New Roman" w:hAnsi="Times New Roman" w:cs="Times New Roman"/>
          <w:sz w:val="28"/>
          <w:szCs w:val="28"/>
        </w:rPr>
        <w:t>Проект</w:t>
      </w:r>
    </w:p>
    <w:p w:rsidR="00352130" w:rsidRDefault="0035213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F0E2E">
        <w:rPr>
          <w:rFonts w:ascii="Times New Roman" w:hAnsi="Times New Roman" w:cs="Times New Roman"/>
          <w:sz w:val="28"/>
          <w:szCs w:val="28"/>
        </w:rPr>
        <w:br/>
      </w:r>
    </w:p>
    <w:p w:rsidR="006F0E2E" w:rsidRDefault="006F0E2E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F0E2E" w:rsidRDefault="006F0E2E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4B54" w:rsidRDefault="00124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F0E2E" w:rsidRDefault="006F0E2E">
      <w:pPr>
        <w:pStyle w:val="ConsPlusNormal"/>
        <w:jc w:val="both"/>
      </w:pPr>
    </w:p>
    <w:p w:rsidR="00352130" w:rsidRPr="00352130" w:rsidRDefault="00352130">
      <w:pPr>
        <w:pStyle w:val="ConsPlusTitle"/>
        <w:jc w:val="center"/>
      </w:pPr>
      <w:r w:rsidRPr="00352130">
        <w:t>ПРАВИТЕЛЬСТВО РЕСПУБЛИКИ ТЫВА</w:t>
      </w:r>
    </w:p>
    <w:p w:rsidR="00352130" w:rsidRPr="00352130" w:rsidRDefault="00352130">
      <w:pPr>
        <w:pStyle w:val="ConsPlusTitle"/>
        <w:jc w:val="center"/>
      </w:pPr>
    </w:p>
    <w:p w:rsidR="00352130" w:rsidRPr="00352130" w:rsidRDefault="00352130">
      <w:pPr>
        <w:pStyle w:val="ConsPlusTitle"/>
        <w:jc w:val="center"/>
      </w:pPr>
      <w:r w:rsidRPr="00352130">
        <w:t>ПОСТАНОВЛЕНИЕ</w:t>
      </w:r>
    </w:p>
    <w:p w:rsidR="00B842D7" w:rsidRDefault="00B842D7">
      <w:pPr>
        <w:pStyle w:val="ConsPlusTitle"/>
        <w:jc w:val="center"/>
      </w:pPr>
    </w:p>
    <w:p w:rsidR="00DC259B" w:rsidRDefault="00DC259B" w:rsidP="00DC259B">
      <w:pPr>
        <w:pStyle w:val="ConsPlusTitle"/>
        <w:jc w:val="center"/>
      </w:pPr>
      <w:r w:rsidRPr="00352130">
        <w:t xml:space="preserve">О </w:t>
      </w:r>
      <w:r>
        <w:t xml:space="preserve">внесении изменений в постановление </w:t>
      </w:r>
    </w:p>
    <w:p w:rsidR="00DC259B" w:rsidRPr="00352130" w:rsidRDefault="00DC259B" w:rsidP="00DC259B">
      <w:pPr>
        <w:pStyle w:val="ConsPlusTitle"/>
        <w:jc w:val="center"/>
      </w:pPr>
      <w:r>
        <w:t>Правительства Республики Тыва от 14 ноября 2013 г. №</w:t>
      </w:r>
      <w:r w:rsidRPr="00352130">
        <w:t xml:space="preserve"> 670</w:t>
      </w:r>
    </w:p>
    <w:p w:rsidR="0031413C" w:rsidRDefault="0031413C" w:rsidP="0031413C">
      <w:pPr>
        <w:pStyle w:val="ConsPlusTitle"/>
        <w:ind w:firstLine="709"/>
        <w:jc w:val="both"/>
        <w:rPr>
          <w:b w:val="0"/>
          <w:bCs/>
          <w:color w:val="26282F"/>
          <w:szCs w:val="28"/>
        </w:rPr>
      </w:pPr>
    </w:p>
    <w:p w:rsidR="008F6F1A" w:rsidRPr="0031413C" w:rsidRDefault="0031413C" w:rsidP="0031413C">
      <w:pPr>
        <w:pStyle w:val="ConsPlusTitle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color w:val="26282F"/>
          <w:szCs w:val="28"/>
        </w:rPr>
        <w:t xml:space="preserve">В целях </w:t>
      </w:r>
      <w:r w:rsidR="00DC259B">
        <w:rPr>
          <w:b w:val="0"/>
          <w:bCs/>
          <w:color w:val="26282F"/>
          <w:szCs w:val="28"/>
        </w:rPr>
        <w:t>создания полного и достоверного источника информации об объектах недвижимости на территории республики</w:t>
      </w:r>
      <w:r w:rsidR="008F6F1A" w:rsidRPr="0031413C">
        <w:rPr>
          <w:b w:val="0"/>
          <w:szCs w:val="28"/>
        </w:rPr>
        <w:t xml:space="preserve"> </w:t>
      </w:r>
      <w:r w:rsidR="008F6F1A" w:rsidRPr="0031413C">
        <w:rPr>
          <w:b w:val="0"/>
          <w:bCs/>
          <w:szCs w:val="28"/>
        </w:rPr>
        <w:t>Правительство Республики Тыва ПОСТАНОВЛЯЕТ: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 xml:space="preserve">1. Внести в постановление Правительства Республики Тыва от 14 ноября 2013 г. </w:t>
      </w:r>
      <w:r w:rsidR="00643630">
        <w:t>№</w:t>
      </w:r>
      <w:r w:rsidR="00CB0C04">
        <w:t xml:space="preserve"> 670 «</w:t>
      </w:r>
      <w:r w:rsidRPr="00352130">
        <w:t xml:space="preserve">Об утверждении государственной программы Республики Тыва </w:t>
      </w:r>
      <w:r w:rsidR="00EA18A3">
        <w:t>«</w:t>
      </w:r>
      <w:r w:rsidRPr="00352130">
        <w:t xml:space="preserve">Развитие земельно-имущественных отношений на территории Республики Тыва на 2014 </w:t>
      </w:r>
      <w:r w:rsidR="0031413C">
        <w:t>–</w:t>
      </w:r>
      <w:r w:rsidRPr="00352130">
        <w:t xml:space="preserve"> 20</w:t>
      </w:r>
      <w:r w:rsidR="0031413C">
        <w:t xml:space="preserve">22 </w:t>
      </w:r>
      <w:r w:rsidR="00EA18A3">
        <w:t>годы»</w:t>
      </w:r>
      <w:r w:rsidRPr="00352130">
        <w:t xml:space="preserve"> (далее - Программа) следующие изменения: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1) в постановлении:</w:t>
      </w:r>
    </w:p>
    <w:p w:rsidR="00352130" w:rsidRPr="002A4C2F" w:rsidRDefault="00352130">
      <w:pPr>
        <w:pStyle w:val="ConsPlusNormal"/>
        <w:ind w:firstLine="540"/>
        <w:jc w:val="both"/>
      </w:pPr>
      <w:r w:rsidRPr="00352130">
        <w:t xml:space="preserve">а) в наименовании цифры </w:t>
      </w:r>
      <w:r w:rsidR="00E12D06">
        <w:t>«</w:t>
      </w:r>
      <w:r w:rsidRPr="00352130">
        <w:t>20</w:t>
      </w:r>
      <w:r w:rsidR="001069A1">
        <w:t>22</w:t>
      </w:r>
      <w:r w:rsidR="00E12D06">
        <w:t>»</w:t>
      </w:r>
      <w:r w:rsidRPr="00352130">
        <w:t xml:space="preserve"> заменить цифрами </w:t>
      </w:r>
      <w:r w:rsidR="00E12D06">
        <w:t>«</w:t>
      </w:r>
      <w:r w:rsidRPr="002A4C2F">
        <w:t>20</w:t>
      </w:r>
      <w:r w:rsidR="00B842D7" w:rsidRPr="002A4C2F">
        <w:t>2</w:t>
      </w:r>
      <w:r w:rsidR="001069A1">
        <w:t>5</w:t>
      </w:r>
      <w:r w:rsidR="00E12D06">
        <w:t>»</w:t>
      </w:r>
      <w:r w:rsidRPr="002A4C2F">
        <w:t>;</w:t>
      </w:r>
    </w:p>
    <w:p w:rsidR="00352130" w:rsidRPr="002A4C2F" w:rsidRDefault="00352130">
      <w:pPr>
        <w:pStyle w:val="ConsPlusNormal"/>
        <w:ind w:firstLine="540"/>
        <w:jc w:val="both"/>
      </w:pPr>
      <w:r w:rsidRPr="002A4C2F">
        <w:t xml:space="preserve">б) в пункте 1 </w:t>
      </w:r>
      <w:r w:rsidR="00E12D06">
        <w:t>цифры «</w:t>
      </w:r>
      <w:r w:rsidRPr="002A4C2F">
        <w:t>20</w:t>
      </w:r>
      <w:r w:rsidR="001069A1">
        <w:t>22</w:t>
      </w:r>
      <w:r w:rsidR="00E12D06">
        <w:t>»</w:t>
      </w:r>
      <w:r w:rsidRPr="002A4C2F">
        <w:t xml:space="preserve"> заменить цифрами </w:t>
      </w:r>
      <w:r w:rsidR="00E12D06">
        <w:t>«</w:t>
      </w:r>
      <w:r w:rsidRPr="002A4C2F">
        <w:t>20</w:t>
      </w:r>
      <w:r w:rsidR="00B842D7" w:rsidRPr="002A4C2F">
        <w:t>2</w:t>
      </w:r>
      <w:r w:rsidR="001069A1">
        <w:t>5</w:t>
      </w:r>
      <w:r w:rsidR="00E12D06">
        <w:t>»</w:t>
      </w:r>
      <w:r w:rsidRPr="002A4C2F">
        <w:t>;</w:t>
      </w:r>
    </w:p>
    <w:p w:rsidR="00D4007C" w:rsidRDefault="00352130" w:rsidP="00D4007C">
      <w:pPr>
        <w:pStyle w:val="ConsPlusNormal"/>
        <w:ind w:firstLine="540"/>
        <w:jc w:val="both"/>
      </w:pPr>
      <w:r w:rsidRPr="002A4C2F">
        <w:t xml:space="preserve">2) </w:t>
      </w:r>
      <w:r w:rsidR="00D4007C" w:rsidRPr="002A4C2F">
        <w:t>в Программе:</w:t>
      </w:r>
    </w:p>
    <w:p w:rsidR="00D4007C" w:rsidRPr="002A4C2F" w:rsidRDefault="005C4FB2" w:rsidP="00D4007C">
      <w:pPr>
        <w:pStyle w:val="ConsPlusNormal"/>
        <w:ind w:firstLine="540"/>
        <w:jc w:val="both"/>
      </w:pPr>
      <w:r>
        <w:t xml:space="preserve">а) </w:t>
      </w:r>
      <w:r w:rsidR="00E12D06">
        <w:t>в наименовании цифры «</w:t>
      </w:r>
      <w:r w:rsidR="00D4007C" w:rsidRPr="002A4C2F">
        <w:t>20</w:t>
      </w:r>
      <w:r w:rsidR="001069A1">
        <w:t>22</w:t>
      </w:r>
      <w:r w:rsidR="00E12D06">
        <w:t>»</w:t>
      </w:r>
      <w:r w:rsidR="00D4007C" w:rsidRPr="002A4C2F">
        <w:t xml:space="preserve"> заменить цифрами </w:t>
      </w:r>
      <w:r w:rsidR="00E12D06">
        <w:t>«</w:t>
      </w:r>
      <w:r w:rsidR="00D4007C" w:rsidRPr="002A4C2F">
        <w:t>202</w:t>
      </w:r>
      <w:r w:rsidR="001069A1">
        <w:t>5</w:t>
      </w:r>
      <w:r w:rsidR="00E12D06">
        <w:t>»</w:t>
      </w:r>
      <w:r w:rsidR="00D4007C" w:rsidRPr="002A4C2F">
        <w:t>;</w:t>
      </w:r>
    </w:p>
    <w:p w:rsidR="00EA18A3" w:rsidRPr="002A4C2F" w:rsidRDefault="00EA18A3" w:rsidP="00EA18A3">
      <w:pPr>
        <w:pStyle w:val="ConsPlusNormal"/>
        <w:ind w:firstLine="540"/>
        <w:jc w:val="both"/>
      </w:pPr>
      <w:r>
        <w:t>б) в паспорте Программы:</w:t>
      </w:r>
    </w:p>
    <w:p w:rsidR="00EA18A3" w:rsidRPr="00352130" w:rsidRDefault="00EA18A3" w:rsidP="00EA18A3">
      <w:pPr>
        <w:pStyle w:val="ConsPlusNormal"/>
        <w:ind w:firstLine="540"/>
        <w:jc w:val="both"/>
      </w:pPr>
      <w:r w:rsidRPr="00EA18A3">
        <w:t>позицию «Целевые индикаторы Программы» изложить в следующей редакции:</w:t>
      </w:r>
    </w:p>
    <w:p w:rsidR="00EA18A3" w:rsidRPr="00352130" w:rsidRDefault="00EA18A3" w:rsidP="00EA18A3">
      <w:pPr>
        <w:pStyle w:val="ConsPlusNormal"/>
        <w:jc w:val="center"/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40"/>
        <w:gridCol w:w="6847"/>
      </w:tblGrid>
      <w:tr w:rsidR="00EA18A3" w:rsidRPr="00352130" w:rsidTr="00B757ED">
        <w:tc>
          <w:tcPr>
            <w:tcW w:w="2977" w:type="dxa"/>
          </w:tcPr>
          <w:p w:rsidR="00EA18A3" w:rsidRPr="002C4E15" w:rsidRDefault="00CF7C36" w:rsidP="00B757ED">
            <w:pPr>
              <w:pStyle w:val="ConsPlusNormal"/>
              <w:rPr>
                <w:szCs w:val="28"/>
              </w:rPr>
            </w:pPr>
            <w:r w:rsidRPr="002C4E15">
              <w:rPr>
                <w:szCs w:val="28"/>
              </w:rPr>
              <w:t>«</w:t>
            </w:r>
            <w:r w:rsidR="00EA18A3" w:rsidRPr="002C4E15">
              <w:rPr>
                <w:szCs w:val="28"/>
              </w:rPr>
              <w:t>Целевые индикаторы и показатели Программы</w:t>
            </w:r>
          </w:p>
        </w:tc>
        <w:tc>
          <w:tcPr>
            <w:tcW w:w="240" w:type="dxa"/>
          </w:tcPr>
          <w:p w:rsidR="00EA18A3" w:rsidRPr="002C4E15" w:rsidRDefault="00EA18A3" w:rsidP="00B757ED">
            <w:pPr>
              <w:pStyle w:val="ConsPlusNormal"/>
              <w:rPr>
                <w:szCs w:val="28"/>
              </w:rPr>
            </w:pPr>
            <w:r w:rsidRPr="002C4E15">
              <w:rPr>
                <w:szCs w:val="28"/>
              </w:rPr>
              <w:t>-</w:t>
            </w:r>
          </w:p>
        </w:tc>
        <w:tc>
          <w:tcPr>
            <w:tcW w:w="6847" w:type="dxa"/>
          </w:tcPr>
          <w:p w:rsidR="00EA18A3" w:rsidRPr="00A077AD" w:rsidRDefault="00EA18A3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>совокупные поступления в консолидированный бюджет Республики Тыва от земельного налога, доходов от аренды и продажи земельных участков (базовое значение индикатора в 2012 году - 172,2 млн. рублей)</w:t>
            </w:r>
            <w:r w:rsidR="002C4E15" w:rsidRPr="00A077AD">
              <w:rPr>
                <w:szCs w:val="28"/>
              </w:rPr>
              <w:t>: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2014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- 181,8 млн. рублей;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2015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- 196,2 млн. рублей;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2016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- 211,9 млн. рублей;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2017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- 205,3 млн. рублей;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2018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- 230,0 млн. рублей;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2019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- 240,0 млн. рублей;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2020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- 203,7 </w:t>
            </w:r>
            <w:proofErr w:type="spellStart"/>
            <w:proofErr w:type="gramStart"/>
            <w:r w:rsidR="00EA18A3" w:rsidRPr="00A077AD">
              <w:rPr>
                <w:szCs w:val="28"/>
              </w:rPr>
              <w:t>млн.рублей</w:t>
            </w:r>
            <w:proofErr w:type="spellEnd"/>
            <w:proofErr w:type="gramEnd"/>
            <w:r w:rsidR="00EA18A3" w:rsidRPr="00A077AD">
              <w:rPr>
                <w:szCs w:val="28"/>
              </w:rPr>
              <w:t>;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2021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- 20</w:t>
            </w:r>
            <w:r w:rsidRPr="00A077AD">
              <w:rPr>
                <w:szCs w:val="28"/>
              </w:rPr>
              <w:t>6</w:t>
            </w:r>
            <w:r w:rsidR="00EA18A3" w:rsidRPr="00A077AD">
              <w:rPr>
                <w:szCs w:val="28"/>
              </w:rPr>
              <w:t>,</w:t>
            </w:r>
            <w:r w:rsidRPr="00A077AD">
              <w:rPr>
                <w:szCs w:val="28"/>
              </w:rPr>
              <w:t>9</w:t>
            </w:r>
            <w:r w:rsidR="00EA18A3" w:rsidRPr="00A077AD">
              <w:rPr>
                <w:szCs w:val="28"/>
              </w:rPr>
              <w:t xml:space="preserve"> </w:t>
            </w:r>
            <w:proofErr w:type="spellStart"/>
            <w:proofErr w:type="gramStart"/>
            <w:r w:rsidR="00EA18A3" w:rsidRPr="00A077AD">
              <w:rPr>
                <w:szCs w:val="28"/>
              </w:rPr>
              <w:t>млн.рублей</w:t>
            </w:r>
            <w:proofErr w:type="spellEnd"/>
            <w:proofErr w:type="gramEnd"/>
            <w:r w:rsidR="00EA18A3" w:rsidRPr="00A077AD">
              <w:rPr>
                <w:szCs w:val="28"/>
              </w:rPr>
              <w:t>;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2022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</w:t>
            </w:r>
            <w:r w:rsidRPr="00A077AD">
              <w:rPr>
                <w:szCs w:val="28"/>
              </w:rPr>
              <w:t>-</w:t>
            </w:r>
            <w:r w:rsidR="00EA18A3" w:rsidRPr="00A077AD">
              <w:rPr>
                <w:szCs w:val="28"/>
              </w:rPr>
              <w:t xml:space="preserve"> </w:t>
            </w:r>
            <w:r w:rsidRPr="00A077AD">
              <w:rPr>
                <w:szCs w:val="28"/>
              </w:rPr>
              <w:t xml:space="preserve">208,3 </w:t>
            </w:r>
            <w:proofErr w:type="spellStart"/>
            <w:proofErr w:type="gramStart"/>
            <w:r w:rsidRPr="00A077AD">
              <w:rPr>
                <w:szCs w:val="28"/>
              </w:rPr>
              <w:t>млн.рублей</w:t>
            </w:r>
            <w:proofErr w:type="spellEnd"/>
            <w:proofErr w:type="gramEnd"/>
          </w:p>
          <w:p w:rsidR="00D73B0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D73B03" w:rsidRPr="00A077AD">
              <w:rPr>
                <w:szCs w:val="28"/>
              </w:rPr>
              <w:t>2023 год</w:t>
            </w:r>
            <w:r w:rsidRPr="00A077AD">
              <w:rPr>
                <w:szCs w:val="28"/>
              </w:rPr>
              <w:t>у</w:t>
            </w:r>
            <w:r w:rsidR="00D73B03" w:rsidRPr="00A077AD">
              <w:rPr>
                <w:szCs w:val="28"/>
              </w:rPr>
              <w:t xml:space="preserve"> </w:t>
            </w:r>
            <w:r w:rsidRPr="00A077AD">
              <w:rPr>
                <w:szCs w:val="28"/>
              </w:rPr>
              <w:t xml:space="preserve">- 209,8 </w:t>
            </w:r>
            <w:proofErr w:type="spellStart"/>
            <w:proofErr w:type="gramStart"/>
            <w:r w:rsidRPr="00A077AD">
              <w:rPr>
                <w:szCs w:val="28"/>
              </w:rPr>
              <w:t>млн.рублей</w:t>
            </w:r>
            <w:proofErr w:type="spellEnd"/>
            <w:proofErr w:type="gramEnd"/>
            <w:r w:rsidRPr="00A077AD">
              <w:rPr>
                <w:szCs w:val="28"/>
              </w:rPr>
              <w:t>;</w:t>
            </w:r>
          </w:p>
          <w:p w:rsidR="00D73B0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D73B03" w:rsidRPr="00A077AD">
              <w:rPr>
                <w:szCs w:val="28"/>
              </w:rPr>
              <w:t>2024 год</w:t>
            </w:r>
            <w:r w:rsidRPr="00A077AD">
              <w:rPr>
                <w:szCs w:val="28"/>
              </w:rPr>
              <w:t>у</w:t>
            </w:r>
            <w:r w:rsidR="00D73B03" w:rsidRPr="00A077AD">
              <w:rPr>
                <w:szCs w:val="28"/>
              </w:rPr>
              <w:t xml:space="preserve"> </w:t>
            </w:r>
            <w:r w:rsidRPr="00A077AD">
              <w:rPr>
                <w:szCs w:val="28"/>
              </w:rPr>
              <w:t xml:space="preserve">- 211,3 </w:t>
            </w:r>
            <w:proofErr w:type="spellStart"/>
            <w:proofErr w:type="gramStart"/>
            <w:r w:rsidRPr="00A077AD">
              <w:rPr>
                <w:szCs w:val="28"/>
              </w:rPr>
              <w:t>млн.рублей</w:t>
            </w:r>
            <w:proofErr w:type="spellEnd"/>
            <w:proofErr w:type="gramEnd"/>
            <w:r w:rsidRPr="00A077AD">
              <w:rPr>
                <w:szCs w:val="28"/>
              </w:rPr>
              <w:t>;</w:t>
            </w:r>
            <w:r w:rsidR="00D73B03" w:rsidRPr="00A077AD">
              <w:rPr>
                <w:szCs w:val="28"/>
              </w:rPr>
              <w:t xml:space="preserve"> </w:t>
            </w:r>
          </w:p>
          <w:p w:rsidR="00EA18A3" w:rsidRPr="00A077AD" w:rsidRDefault="00EA18A3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lastRenderedPageBreak/>
              <w:t xml:space="preserve">доля </w:t>
            </w:r>
            <w:r w:rsidR="002C4E15" w:rsidRPr="00A077AD">
              <w:rPr>
                <w:szCs w:val="28"/>
              </w:rPr>
              <w:t xml:space="preserve">границ между субъектами Российской Федерации и </w:t>
            </w:r>
            <w:r w:rsidRPr="00A077AD">
              <w:rPr>
                <w:szCs w:val="28"/>
              </w:rPr>
              <w:t>муниципальны</w:t>
            </w:r>
            <w:r w:rsidR="002C4E15" w:rsidRPr="00A077AD">
              <w:rPr>
                <w:szCs w:val="28"/>
              </w:rPr>
              <w:t>ми</w:t>
            </w:r>
            <w:r w:rsidRPr="00A077AD">
              <w:rPr>
                <w:szCs w:val="28"/>
              </w:rPr>
              <w:t xml:space="preserve"> образовани</w:t>
            </w:r>
            <w:r w:rsidR="002C4E15" w:rsidRPr="00A077AD">
              <w:rPr>
                <w:szCs w:val="28"/>
              </w:rPr>
              <w:t>ями</w:t>
            </w:r>
            <w:r w:rsidRPr="00A077AD">
              <w:rPr>
                <w:szCs w:val="28"/>
              </w:rPr>
              <w:t>, по которым описаны границы и данные, внесен</w:t>
            </w:r>
            <w:r w:rsidR="005C4FB2" w:rsidRPr="00A077AD">
              <w:rPr>
                <w:szCs w:val="28"/>
              </w:rPr>
              <w:t>ы</w:t>
            </w:r>
            <w:r w:rsidRPr="00A077AD">
              <w:rPr>
                <w:szCs w:val="28"/>
              </w:rPr>
              <w:t xml:space="preserve"> в </w:t>
            </w:r>
            <w:r w:rsidR="002C4E15" w:rsidRPr="00A077AD">
              <w:rPr>
                <w:szCs w:val="28"/>
              </w:rPr>
              <w:t xml:space="preserve">Единый </w:t>
            </w:r>
            <w:r w:rsidRPr="00A077AD">
              <w:rPr>
                <w:szCs w:val="28"/>
              </w:rPr>
              <w:t>государственный кадастр недвижимости: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2014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- 47,0 процентов;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2017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- 70,5 процента;</w:t>
            </w:r>
          </w:p>
          <w:p w:rsidR="002C4E15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>в 2021 году - 100 процента;</w:t>
            </w:r>
          </w:p>
          <w:p w:rsidR="00EA18A3" w:rsidRPr="00A077AD" w:rsidRDefault="00EA18A3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>количество земельных участков, прошедших актуализацию государственной кадастровой оценки земель: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2015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- 8993 ед.;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2016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- 646 ед.;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2017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- 84625 ед.;</w:t>
            </w:r>
          </w:p>
          <w:p w:rsidR="00EA18A3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>в 2020</w:t>
            </w:r>
            <w:r w:rsidR="00EA18A3" w:rsidRPr="00A077AD">
              <w:rPr>
                <w:szCs w:val="28"/>
              </w:rPr>
              <w:t xml:space="preserve">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</w:t>
            </w:r>
            <w:r w:rsidRPr="00A077AD">
              <w:rPr>
                <w:szCs w:val="28"/>
              </w:rPr>
              <w:t>1393</w:t>
            </w:r>
            <w:r w:rsidR="00EA18A3" w:rsidRPr="00A077AD">
              <w:rPr>
                <w:szCs w:val="28"/>
              </w:rPr>
              <w:t xml:space="preserve"> </w:t>
            </w:r>
            <w:proofErr w:type="spellStart"/>
            <w:r w:rsidR="00EA18A3" w:rsidRPr="00A077AD">
              <w:rPr>
                <w:szCs w:val="28"/>
              </w:rPr>
              <w:t>ед</w:t>
            </w:r>
            <w:proofErr w:type="spellEnd"/>
            <w:r w:rsidR="00EA18A3" w:rsidRPr="00A077AD">
              <w:rPr>
                <w:szCs w:val="28"/>
              </w:rPr>
              <w:t>;</w:t>
            </w:r>
          </w:p>
          <w:p w:rsidR="00656274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656274" w:rsidRPr="00A077AD">
              <w:rPr>
                <w:szCs w:val="28"/>
              </w:rPr>
              <w:t>202</w:t>
            </w:r>
            <w:r w:rsidRPr="00A077AD">
              <w:rPr>
                <w:szCs w:val="28"/>
              </w:rPr>
              <w:t xml:space="preserve">1 году - 115960 </w:t>
            </w:r>
            <w:proofErr w:type="spellStart"/>
            <w:r w:rsidRPr="00A077AD">
              <w:rPr>
                <w:szCs w:val="28"/>
              </w:rPr>
              <w:t>ед</w:t>
            </w:r>
            <w:proofErr w:type="spellEnd"/>
            <w:r w:rsidRPr="00A077AD">
              <w:rPr>
                <w:szCs w:val="28"/>
              </w:rPr>
              <w:t>;</w:t>
            </w:r>
          </w:p>
          <w:p w:rsidR="002C4E15" w:rsidRPr="00A077AD" w:rsidRDefault="002C4E15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2022 году - </w:t>
            </w:r>
            <w:r w:rsidR="00F040FA" w:rsidRPr="00A077AD">
              <w:rPr>
                <w:szCs w:val="28"/>
              </w:rPr>
              <w:t>119000</w:t>
            </w:r>
            <w:r w:rsidRPr="00A077AD">
              <w:rPr>
                <w:szCs w:val="28"/>
              </w:rPr>
              <w:t xml:space="preserve"> </w:t>
            </w:r>
            <w:proofErr w:type="spellStart"/>
            <w:r w:rsidRPr="00A077AD">
              <w:rPr>
                <w:szCs w:val="28"/>
              </w:rPr>
              <w:t>ед</w:t>
            </w:r>
            <w:proofErr w:type="spellEnd"/>
            <w:r w:rsidRPr="00A077AD">
              <w:rPr>
                <w:szCs w:val="28"/>
              </w:rPr>
              <w:t>;</w:t>
            </w:r>
          </w:p>
          <w:p w:rsidR="00F040FA" w:rsidRPr="00A077AD" w:rsidRDefault="00F040FA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>в 2023 году -</w:t>
            </w:r>
            <w:r w:rsidR="00A077AD" w:rsidRPr="00A077AD">
              <w:rPr>
                <w:szCs w:val="28"/>
              </w:rPr>
              <w:t xml:space="preserve"> 158557 </w:t>
            </w:r>
            <w:proofErr w:type="spellStart"/>
            <w:r w:rsidR="00A077AD" w:rsidRPr="00A077AD">
              <w:rPr>
                <w:szCs w:val="28"/>
              </w:rPr>
              <w:t>ед</w:t>
            </w:r>
            <w:proofErr w:type="spellEnd"/>
            <w:r w:rsidR="00A077AD" w:rsidRPr="00A077AD">
              <w:rPr>
                <w:szCs w:val="28"/>
              </w:rPr>
              <w:t>;</w:t>
            </w:r>
          </w:p>
          <w:p w:rsidR="00F040FA" w:rsidRPr="00A077AD" w:rsidRDefault="00F040FA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2024 году - </w:t>
            </w:r>
            <w:r w:rsidR="00A077AD" w:rsidRPr="00A077AD">
              <w:rPr>
                <w:szCs w:val="28"/>
              </w:rPr>
              <w:t xml:space="preserve">40652 </w:t>
            </w:r>
            <w:proofErr w:type="spellStart"/>
            <w:r w:rsidR="00A077AD" w:rsidRPr="00A077AD">
              <w:rPr>
                <w:szCs w:val="28"/>
              </w:rPr>
              <w:t>ед</w:t>
            </w:r>
            <w:proofErr w:type="spellEnd"/>
            <w:r w:rsidR="00A077AD" w:rsidRPr="00A077AD">
              <w:rPr>
                <w:szCs w:val="28"/>
              </w:rPr>
              <w:t>;</w:t>
            </w:r>
          </w:p>
          <w:p w:rsidR="00F040FA" w:rsidRPr="00A077AD" w:rsidRDefault="00F040FA" w:rsidP="00B757ED">
            <w:pPr>
              <w:pStyle w:val="ConsPlusNormal"/>
              <w:rPr>
                <w:szCs w:val="28"/>
              </w:rPr>
            </w:pPr>
            <w:r w:rsidRPr="00A077AD">
              <w:rPr>
                <w:szCs w:val="28"/>
              </w:rPr>
              <w:t xml:space="preserve">в 2025 году </w:t>
            </w:r>
            <w:r w:rsidR="00A077AD" w:rsidRPr="00A077AD">
              <w:rPr>
                <w:szCs w:val="28"/>
              </w:rPr>
              <w:t xml:space="preserve">– 25036 </w:t>
            </w:r>
            <w:proofErr w:type="spellStart"/>
            <w:r w:rsidR="00A077AD" w:rsidRPr="00A077AD">
              <w:rPr>
                <w:szCs w:val="28"/>
              </w:rPr>
              <w:t>ед</w:t>
            </w:r>
            <w:proofErr w:type="spellEnd"/>
            <w:r w:rsidR="00A077AD" w:rsidRPr="00A077AD">
              <w:rPr>
                <w:szCs w:val="28"/>
              </w:rPr>
              <w:t>;</w:t>
            </w:r>
          </w:p>
          <w:p w:rsidR="00EA18A3" w:rsidRPr="00A077AD" w:rsidRDefault="00EA18A3" w:rsidP="00656274">
            <w:pPr>
              <w:pStyle w:val="ab"/>
              <w:rPr>
                <w:szCs w:val="28"/>
              </w:rPr>
            </w:pPr>
            <w:r w:rsidRPr="00A077AD">
              <w:rPr>
                <w:szCs w:val="28"/>
              </w:rPr>
              <w:t>количество объектов недвижимости в кадастровых кварталах</w:t>
            </w:r>
            <w:r w:rsidR="00656274" w:rsidRPr="00A077AD">
              <w:rPr>
                <w:szCs w:val="28"/>
              </w:rPr>
              <w:t>,</w:t>
            </w:r>
            <w:r w:rsidRPr="00A077AD">
              <w:rPr>
                <w:szCs w:val="28"/>
              </w:rPr>
              <w:t xml:space="preserve"> в отношении которых проведены комплексные кадастровые работы:</w:t>
            </w:r>
          </w:p>
          <w:p w:rsidR="00EA18A3" w:rsidRPr="00A077AD" w:rsidRDefault="002C4E15" w:rsidP="00656274">
            <w:pPr>
              <w:pStyle w:val="ab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2019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- 3712 ед.;</w:t>
            </w:r>
          </w:p>
          <w:p w:rsidR="00EA18A3" w:rsidRPr="00A077AD" w:rsidRDefault="002C4E15" w:rsidP="00656274">
            <w:pPr>
              <w:pStyle w:val="ab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2020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</w:t>
            </w:r>
            <w:r w:rsidRPr="00A077AD">
              <w:rPr>
                <w:szCs w:val="28"/>
              </w:rPr>
              <w:t>-</w:t>
            </w:r>
            <w:r w:rsidR="00EA18A3" w:rsidRPr="00A077AD">
              <w:rPr>
                <w:szCs w:val="28"/>
              </w:rPr>
              <w:t xml:space="preserve"> </w:t>
            </w:r>
            <w:r w:rsidRPr="00A077AD">
              <w:rPr>
                <w:szCs w:val="28"/>
              </w:rPr>
              <w:t xml:space="preserve">10400 </w:t>
            </w:r>
            <w:r w:rsidR="00EA18A3" w:rsidRPr="00A077AD">
              <w:rPr>
                <w:szCs w:val="28"/>
              </w:rPr>
              <w:t>ед.;</w:t>
            </w:r>
          </w:p>
          <w:p w:rsidR="00EA18A3" w:rsidRPr="00A077AD" w:rsidRDefault="002C4E15" w:rsidP="00656274">
            <w:pPr>
              <w:pStyle w:val="ab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2021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- </w:t>
            </w:r>
            <w:r w:rsidRPr="00A077AD">
              <w:rPr>
                <w:szCs w:val="28"/>
              </w:rPr>
              <w:t>8089</w:t>
            </w:r>
            <w:r w:rsidR="00EA18A3" w:rsidRPr="00A077AD">
              <w:rPr>
                <w:szCs w:val="28"/>
              </w:rPr>
              <w:t xml:space="preserve"> ед.;</w:t>
            </w:r>
          </w:p>
          <w:p w:rsidR="00EA18A3" w:rsidRPr="00A077AD" w:rsidRDefault="00EA18A3" w:rsidP="00656274">
            <w:pPr>
              <w:pStyle w:val="ab"/>
              <w:rPr>
                <w:szCs w:val="28"/>
              </w:rPr>
            </w:pPr>
            <w:r w:rsidRPr="00A077AD">
              <w:rPr>
                <w:szCs w:val="28"/>
              </w:rPr>
              <w:t>общая площадь земельных участков, государственная собственность на которые не разграничена на территории г.</w:t>
            </w:r>
            <w:r w:rsidR="005C4FB2" w:rsidRPr="00A077AD">
              <w:rPr>
                <w:szCs w:val="28"/>
              </w:rPr>
              <w:t xml:space="preserve"> </w:t>
            </w:r>
            <w:r w:rsidRPr="00A077AD">
              <w:rPr>
                <w:szCs w:val="28"/>
              </w:rPr>
              <w:t>Кызыла и учтенных в ЕГРН с границами:</w:t>
            </w:r>
          </w:p>
          <w:p w:rsidR="00EA18A3" w:rsidRPr="00A077AD" w:rsidRDefault="002C4E15" w:rsidP="00656274">
            <w:pPr>
              <w:pStyle w:val="ab"/>
              <w:rPr>
                <w:szCs w:val="28"/>
              </w:rPr>
            </w:pPr>
            <w:r w:rsidRPr="00A077AD">
              <w:rPr>
                <w:szCs w:val="28"/>
              </w:rPr>
              <w:t xml:space="preserve">в </w:t>
            </w:r>
            <w:r w:rsidR="00EA18A3" w:rsidRPr="00A077AD">
              <w:rPr>
                <w:szCs w:val="28"/>
              </w:rPr>
              <w:t>2019 год</w:t>
            </w:r>
            <w:r w:rsidRPr="00A077AD">
              <w:rPr>
                <w:szCs w:val="28"/>
              </w:rPr>
              <w:t>у</w:t>
            </w:r>
            <w:r w:rsidR="00EA18A3" w:rsidRPr="00A077AD">
              <w:rPr>
                <w:szCs w:val="28"/>
              </w:rPr>
              <w:t xml:space="preserve"> </w:t>
            </w:r>
            <w:r w:rsidRPr="00A077AD">
              <w:rPr>
                <w:szCs w:val="28"/>
              </w:rPr>
              <w:t>-</w:t>
            </w:r>
            <w:r w:rsidR="00EA18A3" w:rsidRPr="00A077AD">
              <w:rPr>
                <w:szCs w:val="28"/>
              </w:rPr>
              <w:t xml:space="preserve"> 400 га</w:t>
            </w:r>
            <w:r w:rsidR="005C4FB2" w:rsidRPr="00A077AD">
              <w:rPr>
                <w:szCs w:val="28"/>
              </w:rPr>
              <w:t>;</w:t>
            </w:r>
          </w:p>
          <w:p w:rsidR="002C4E15" w:rsidRPr="00A077AD" w:rsidRDefault="002C4E15" w:rsidP="00656274">
            <w:pPr>
              <w:pStyle w:val="ab"/>
              <w:rPr>
                <w:szCs w:val="28"/>
              </w:rPr>
            </w:pPr>
            <w:r w:rsidRPr="00A077AD">
              <w:rPr>
                <w:szCs w:val="28"/>
              </w:rPr>
              <w:t>в 2020 году - 400 га;</w:t>
            </w:r>
          </w:p>
          <w:p w:rsidR="00EA18A3" w:rsidRPr="00A077AD" w:rsidRDefault="002C4E15" w:rsidP="000E2B0B">
            <w:pPr>
              <w:pStyle w:val="ab"/>
              <w:rPr>
                <w:szCs w:val="28"/>
              </w:rPr>
            </w:pPr>
            <w:r w:rsidRPr="00A077AD">
              <w:rPr>
                <w:szCs w:val="28"/>
              </w:rPr>
              <w:t>в 2021 году - 11000 га;</w:t>
            </w:r>
            <w:r w:rsidR="0004180E" w:rsidRPr="00A077AD">
              <w:rPr>
                <w:szCs w:val="28"/>
              </w:rPr>
              <w:t>»</w:t>
            </w:r>
          </w:p>
        </w:tc>
      </w:tr>
    </w:tbl>
    <w:p w:rsidR="00EA18A3" w:rsidRDefault="00EA18A3" w:rsidP="00EA18A3">
      <w:pPr>
        <w:pStyle w:val="ConsPlusNormal"/>
        <w:ind w:firstLine="540"/>
        <w:jc w:val="both"/>
      </w:pPr>
      <w:r>
        <w:lastRenderedPageBreak/>
        <w:t>в позиции «Сроки реализации Программы» цифры «20</w:t>
      </w:r>
      <w:r w:rsidR="00656274">
        <w:t>22</w:t>
      </w:r>
      <w:r>
        <w:t>» заменить цифрами «202</w:t>
      </w:r>
      <w:r w:rsidR="00656274">
        <w:t>5</w:t>
      </w:r>
      <w:r>
        <w:t>»;</w:t>
      </w:r>
    </w:p>
    <w:p w:rsidR="00EA18A3" w:rsidRPr="00352130" w:rsidRDefault="00EA18A3" w:rsidP="00EA18A3">
      <w:pPr>
        <w:pStyle w:val="ConsPlusNormal"/>
        <w:ind w:firstLine="540"/>
        <w:jc w:val="both"/>
      </w:pPr>
      <w:r>
        <w:t>позицию «Объемы бюджетных ассигнований Программы» изложить в следующей редакции</w:t>
      </w:r>
      <w:r w:rsidRPr="002A4C2F">
        <w:t>:</w:t>
      </w:r>
    </w:p>
    <w:p w:rsidR="00EA18A3" w:rsidRDefault="00EA18A3" w:rsidP="00EA18A3">
      <w:pPr>
        <w:pStyle w:val="ConsPlusNormal"/>
        <w:ind w:firstLine="540"/>
        <w:jc w:val="both"/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40"/>
        <w:gridCol w:w="6847"/>
      </w:tblGrid>
      <w:tr w:rsidR="00EA18A3" w:rsidRPr="000437E8" w:rsidTr="00B757ED">
        <w:tc>
          <w:tcPr>
            <w:tcW w:w="2977" w:type="dxa"/>
          </w:tcPr>
          <w:p w:rsidR="00EA18A3" w:rsidRPr="0004180E" w:rsidRDefault="005C4FB2" w:rsidP="00B757ED">
            <w:pPr>
              <w:pStyle w:val="ConsPlusNormal"/>
              <w:rPr>
                <w:szCs w:val="28"/>
              </w:rPr>
            </w:pPr>
            <w:r w:rsidRPr="0004180E">
              <w:rPr>
                <w:szCs w:val="28"/>
              </w:rPr>
              <w:t>«</w:t>
            </w:r>
            <w:r w:rsidR="00EA18A3" w:rsidRPr="0004180E">
              <w:rPr>
                <w:szCs w:val="28"/>
              </w:rPr>
              <w:t>Объемы бюджетных ассигнований Программы</w:t>
            </w:r>
          </w:p>
        </w:tc>
        <w:tc>
          <w:tcPr>
            <w:tcW w:w="240" w:type="dxa"/>
          </w:tcPr>
          <w:p w:rsidR="00EA18A3" w:rsidRPr="0004180E" w:rsidRDefault="00EA18A3" w:rsidP="00B757ED">
            <w:pPr>
              <w:pStyle w:val="ConsPlusNormal"/>
              <w:rPr>
                <w:szCs w:val="28"/>
              </w:rPr>
            </w:pPr>
            <w:r w:rsidRPr="0004180E">
              <w:rPr>
                <w:szCs w:val="28"/>
              </w:rPr>
              <w:t>-</w:t>
            </w:r>
          </w:p>
        </w:tc>
        <w:tc>
          <w:tcPr>
            <w:tcW w:w="6847" w:type="dxa"/>
          </w:tcPr>
          <w:p w:rsidR="00EA18A3" w:rsidRPr="00F80C72" w:rsidRDefault="00EA18A3" w:rsidP="00B757ED">
            <w:pPr>
              <w:pStyle w:val="ConsPlusNormal"/>
              <w:jc w:val="both"/>
              <w:rPr>
                <w:szCs w:val="28"/>
              </w:rPr>
            </w:pPr>
            <w:r w:rsidRPr="00F80C72">
              <w:rPr>
                <w:szCs w:val="28"/>
              </w:rPr>
              <w:t xml:space="preserve">общий объем финансирования Программы составляет </w:t>
            </w:r>
            <w:r w:rsidR="007568A5" w:rsidRPr="007568A5">
              <w:rPr>
                <w:szCs w:val="28"/>
              </w:rPr>
              <w:t>177,0334</w:t>
            </w:r>
            <w:r w:rsidR="007568A5">
              <w:rPr>
                <w:b/>
                <w:sz w:val="20"/>
              </w:rPr>
              <w:t xml:space="preserve"> </w:t>
            </w:r>
            <w:r w:rsidRPr="00F80C72">
              <w:rPr>
                <w:szCs w:val="28"/>
              </w:rPr>
              <w:t>млн. рублей, в том числе: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>2015 год - 1,140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>2016 год - 0,750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>2017 год - 41,85</w:t>
            </w:r>
            <w:r w:rsidR="00A378F7">
              <w:rPr>
                <w:szCs w:val="28"/>
              </w:rPr>
              <w:t>0</w:t>
            </w:r>
            <w:r w:rsidRPr="00F80C7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>2018 год - 21,2118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 xml:space="preserve">2019 год </w:t>
            </w:r>
            <w:r w:rsidR="00827A5C" w:rsidRPr="00F80C72">
              <w:rPr>
                <w:szCs w:val="28"/>
              </w:rPr>
              <w:t>-</w:t>
            </w:r>
            <w:r w:rsidRPr="00F80C72">
              <w:rPr>
                <w:szCs w:val="28"/>
              </w:rPr>
              <w:t xml:space="preserve"> </w:t>
            </w:r>
            <w:r w:rsidR="00827A5C" w:rsidRPr="00F80C72">
              <w:rPr>
                <w:szCs w:val="28"/>
              </w:rPr>
              <w:t>15,4067</w:t>
            </w:r>
            <w:r w:rsidR="00EF7A4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 xml:space="preserve">2020 год </w:t>
            </w:r>
            <w:r w:rsidR="00827A5C" w:rsidRPr="00F80C72">
              <w:rPr>
                <w:szCs w:val="28"/>
              </w:rPr>
              <w:t>-</w:t>
            </w:r>
            <w:r w:rsidRPr="00F80C72">
              <w:rPr>
                <w:szCs w:val="28"/>
              </w:rPr>
              <w:t xml:space="preserve"> </w:t>
            </w:r>
            <w:r w:rsidR="00827A5C" w:rsidRPr="00F80C72">
              <w:rPr>
                <w:szCs w:val="28"/>
              </w:rPr>
              <w:t>32</w:t>
            </w:r>
            <w:r w:rsidR="00FE31CE" w:rsidRPr="00F80C72">
              <w:rPr>
                <w:szCs w:val="28"/>
              </w:rPr>
              <w:t>,0478</w:t>
            </w:r>
            <w:r w:rsidRPr="00F80C7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lastRenderedPageBreak/>
              <w:t xml:space="preserve">2021 год </w:t>
            </w:r>
            <w:r w:rsidR="00FE31CE" w:rsidRPr="00F80C72">
              <w:rPr>
                <w:szCs w:val="28"/>
              </w:rPr>
              <w:t>-</w:t>
            </w:r>
            <w:r w:rsidRPr="00F80C72">
              <w:rPr>
                <w:szCs w:val="28"/>
              </w:rPr>
              <w:t xml:space="preserve"> </w:t>
            </w:r>
            <w:r w:rsidR="00FE31CE" w:rsidRPr="00F80C72">
              <w:rPr>
                <w:szCs w:val="28"/>
              </w:rPr>
              <w:t>29,3112</w:t>
            </w:r>
            <w:r w:rsidRPr="00F80C7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 xml:space="preserve">2022 год </w:t>
            </w:r>
            <w:r w:rsidR="00FE31CE" w:rsidRPr="00F80C72">
              <w:rPr>
                <w:szCs w:val="28"/>
              </w:rPr>
              <w:t>-</w:t>
            </w:r>
            <w:r w:rsidRPr="00F80C72">
              <w:rPr>
                <w:szCs w:val="28"/>
              </w:rPr>
              <w:t xml:space="preserve"> </w:t>
            </w:r>
            <w:r w:rsidR="00FE31CE" w:rsidRPr="00F80C72">
              <w:rPr>
                <w:szCs w:val="28"/>
              </w:rPr>
              <w:t>12,1442</w:t>
            </w:r>
            <w:r w:rsidRPr="00F80C7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656274" w:rsidRPr="00F80C72" w:rsidRDefault="00656274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 xml:space="preserve">2023 год </w:t>
            </w:r>
            <w:r w:rsidR="00583C88">
              <w:rPr>
                <w:szCs w:val="28"/>
              </w:rPr>
              <w:t>-</w:t>
            </w:r>
            <w:r w:rsidRPr="00F80C72">
              <w:rPr>
                <w:szCs w:val="28"/>
              </w:rPr>
              <w:t xml:space="preserve"> </w:t>
            </w:r>
            <w:r w:rsidR="00583C88">
              <w:rPr>
                <w:szCs w:val="28"/>
              </w:rPr>
              <w:t>11,5275</w:t>
            </w:r>
            <w:r w:rsidR="00F80C72" w:rsidRPr="00F80C7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="00F80C72" w:rsidRPr="00F80C72">
              <w:rPr>
                <w:szCs w:val="28"/>
              </w:rPr>
              <w:t>рублей;</w:t>
            </w:r>
          </w:p>
          <w:p w:rsidR="00656274" w:rsidRPr="00F80C72" w:rsidRDefault="00656274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 xml:space="preserve">2024 год </w:t>
            </w:r>
            <w:r w:rsidR="00583C88">
              <w:rPr>
                <w:szCs w:val="28"/>
              </w:rPr>
              <w:t>-</w:t>
            </w:r>
            <w:r w:rsidR="00F80C72" w:rsidRPr="00F80C72">
              <w:rPr>
                <w:szCs w:val="28"/>
              </w:rPr>
              <w:t xml:space="preserve"> </w:t>
            </w:r>
            <w:r w:rsidR="00583C88">
              <w:rPr>
                <w:szCs w:val="28"/>
              </w:rPr>
              <w:t>11,6442</w:t>
            </w:r>
            <w:r w:rsidR="00F80C72" w:rsidRPr="00F80C7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="00F80C72" w:rsidRPr="00F80C72">
              <w:rPr>
                <w:szCs w:val="28"/>
              </w:rPr>
              <w:t>рублей;</w:t>
            </w:r>
          </w:p>
          <w:p w:rsidR="00EA18A3" w:rsidRPr="00F80C72" w:rsidRDefault="00EA18A3" w:rsidP="00B757ED">
            <w:pPr>
              <w:pStyle w:val="ConsPlusNormal"/>
              <w:jc w:val="both"/>
              <w:rPr>
                <w:szCs w:val="28"/>
              </w:rPr>
            </w:pPr>
            <w:r w:rsidRPr="00F80C72">
              <w:rPr>
                <w:szCs w:val="28"/>
              </w:rPr>
              <w:t>из них из республиканского бюджета Республики Тыва:</w:t>
            </w:r>
          </w:p>
          <w:p w:rsidR="00EA18A3" w:rsidRPr="00F80C72" w:rsidRDefault="00EA18A3" w:rsidP="00B757ED">
            <w:pPr>
              <w:pStyle w:val="ConsPlusNormal"/>
              <w:jc w:val="both"/>
              <w:rPr>
                <w:szCs w:val="28"/>
              </w:rPr>
            </w:pPr>
            <w:r w:rsidRPr="00F80C72">
              <w:rPr>
                <w:szCs w:val="28"/>
              </w:rPr>
              <w:t>2015 год - 1,140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>2016 год - 0,750 млн. 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>2017 год - 4,01</w:t>
            </w:r>
            <w:r w:rsidR="00A378F7">
              <w:rPr>
                <w:szCs w:val="28"/>
              </w:rPr>
              <w:t xml:space="preserve">88 </w:t>
            </w:r>
            <w:bookmarkStart w:id="0" w:name="_GoBack"/>
            <w:bookmarkEnd w:id="0"/>
            <w:r w:rsidRPr="00F80C72">
              <w:rPr>
                <w:szCs w:val="28"/>
              </w:rPr>
              <w:t>млн. 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>2018 год - 5,5 млн. 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 xml:space="preserve">2019 год </w:t>
            </w:r>
            <w:r w:rsidR="007D528D" w:rsidRPr="00F80C72">
              <w:rPr>
                <w:szCs w:val="28"/>
              </w:rPr>
              <w:t>-</w:t>
            </w:r>
            <w:r w:rsidRPr="00F80C72">
              <w:rPr>
                <w:szCs w:val="28"/>
              </w:rPr>
              <w:t xml:space="preserve"> </w:t>
            </w:r>
            <w:r w:rsidR="007D528D" w:rsidRPr="00F80C72">
              <w:rPr>
                <w:szCs w:val="28"/>
              </w:rPr>
              <w:t>7,0167</w:t>
            </w:r>
            <w:r w:rsidRPr="00F80C72">
              <w:rPr>
                <w:szCs w:val="28"/>
              </w:rPr>
              <w:t xml:space="preserve"> млн. 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 xml:space="preserve">2020 год </w:t>
            </w:r>
            <w:r w:rsidR="007D528D" w:rsidRPr="00F80C72">
              <w:rPr>
                <w:szCs w:val="28"/>
              </w:rPr>
              <w:t>-</w:t>
            </w:r>
            <w:r w:rsidRPr="00F80C72">
              <w:rPr>
                <w:szCs w:val="28"/>
              </w:rPr>
              <w:t xml:space="preserve"> </w:t>
            </w:r>
            <w:r w:rsidR="007D528D" w:rsidRPr="00F80C72">
              <w:rPr>
                <w:szCs w:val="28"/>
              </w:rPr>
              <w:t>10,6078</w:t>
            </w:r>
            <w:r w:rsidRPr="00F80C7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 xml:space="preserve">2021 год </w:t>
            </w:r>
            <w:r w:rsidR="007D528D" w:rsidRPr="00F80C72">
              <w:rPr>
                <w:szCs w:val="28"/>
              </w:rPr>
              <w:t>-</w:t>
            </w:r>
            <w:r w:rsidRPr="00F80C72">
              <w:rPr>
                <w:szCs w:val="28"/>
              </w:rPr>
              <w:t xml:space="preserve"> </w:t>
            </w:r>
            <w:r w:rsidR="007D528D" w:rsidRPr="00F80C72">
              <w:rPr>
                <w:szCs w:val="28"/>
              </w:rPr>
              <w:t>13,4819</w:t>
            </w:r>
            <w:r w:rsidRPr="00F80C7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 xml:space="preserve">2022 год </w:t>
            </w:r>
            <w:r w:rsidR="007D528D" w:rsidRPr="00F80C72">
              <w:rPr>
                <w:szCs w:val="28"/>
              </w:rPr>
              <w:t>-</w:t>
            </w:r>
            <w:r w:rsidRPr="00F80C72">
              <w:rPr>
                <w:szCs w:val="28"/>
              </w:rPr>
              <w:t xml:space="preserve"> </w:t>
            </w:r>
            <w:r w:rsidR="007D528D" w:rsidRPr="00F80C72">
              <w:rPr>
                <w:szCs w:val="28"/>
              </w:rPr>
              <w:t>12,1442</w:t>
            </w:r>
            <w:r w:rsidRPr="00F80C7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F80C72" w:rsidRPr="00F80C72" w:rsidRDefault="00F80C72" w:rsidP="00F80C72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 xml:space="preserve">2023 год </w:t>
            </w:r>
            <w:r w:rsidR="00583C88">
              <w:rPr>
                <w:szCs w:val="28"/>
              </w:rPr>
              <w:t>-</w:t>
            </w:r>
            <w:r w:rsidRPr="00F80C72">
              <w:rPr>
                <w:szCs w:val="28"/>
              </w:rPr>
              <w:t xml:space="preserve"> </w:t>
            </w:r>
            <w:r w:rsidR="00583C88">
              <w:rPr>
                <w:szCs w:val="28"/>
              </w:rPr>
              <w:t>11,5275</w:t>
            </w:r>
            <w:r w:rsidRPr="00F80C7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F80C72" w:rsidRDefault="00F80C72" w:rsidP="00F80C72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 xml:space="preserve">2024 год </w:t>
            </w:r>
            <w:r w:rsidR="00583C88">
              <w:rPr>
                <w:szCs w:val="28"/>
              </w:rPr>
              <w:t>-</w:t>
            </w:r>
            <w:r w:rsidRPr="00F80C72">
              <w:rPr>
                <w:szCs w:val="28"/>
              </w:rPr>
              <w:t xml:space="preserve"> </w:t>
            </w:r>
            <w:r w:rsidR="00583C88">
              <w:rPr>
                <w:szCs w:val="28"/>
              </w:rPr>
              <w:t>11,6442</w:t>
            </w:r>
            <w:r w:rsidRPr="00F80C7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>за счет средств федерального бюджета: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>2017 год - 37,831</w:t>
            </w:r>
            <w:r w:rsidR="00A378F7">
              <w:rPr>
                <w:szCs w:val="28"/>
              </w:rPr>
              <w:t>2</w:t>
            </w:r>
            <w:r w:rsidRPr="00F80C72">
              <w:rPr>
                <w:szCs w:val="28"/>
              </w:rPr>
              <w:t xml:space="preserve"> млн. 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>2018 год - 15,7118 млн. 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>2019 год - 8,390 млн. рублей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 xml:space="preserve">2020 год </w:t>
            </w:r>
            <w:r w:rsidR="007D528D" w:rsidRPr="00F80C72">
              <w:rPr>
                <w:szCs w:val="28"/>
              </w:rPr>
              <w:t>-</w:t>
            </w:r>
            <w:r w:rsidRPr="00F80C72">
              <w:rPr>
                <w:szCs w:val="28"/>
              </w:rPr>
              <w:t xml:space="preserve"> </w:t>
            </w:r>
            <w:r w:rsidR="007D528D" w:rsidRPr="00F80C72">
              <w:rPr>
                <w:szCs w:val="28"/>
              </w:rPr>
              <w:t>21,440</w:t>
            </w:r>
            <w:r w:rsidRPr="00F80C7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рублей;</w:t>
            </w:r>
          </w:p>
          <w:p w:rsidR="00EA18A3" w:rsidRPr="00F80C72" w:rsidRDefault="00EA18A3" w:rsidP="00B757ED">
            <w:pPr>
              <w:pStyle w:val="ConsPlusNormal"/>
              <w:rPr>
                <w:szCs w:val="28"/>
              </w:rPr>
            </w:pPr>
            <w:r w:rsidRPr="00F80C72">
              <w:rPr>
                <w:szCs w:val="28"/>
              </w:rPr>
              <w:t xml:space="preserve">2021 год </w:t>
            </w:r>
            <w:r w:rsidR="007D528D" w:rsidRPr="00F80C72">
              <w:rPr>
                <w:szCs w:val="28"/>
              </w:rPr>
              <w:t>-</w:t>
            </w:r>
            <w:r w:rsidRPr="00F80C72">
              <w:rPr>
                <w:szCs w:val="28"/>
              </w:rPr>
              <w:t xml:space="preserve"> </w:t>
            </w:r>
            <w:r w:rsidR="007D528D" w:rsidRPr="00F80C72">
              <w:rPr>
                <w:szCs w:val="28"/>
              </w:rPr>
              <w:t>15,8293</w:t>
            </w:r>
            <w:r w:rsidRPr="00F80C72">
              <w:rPr>
                <w:szCs w:val="28"/>
              </w:rPr>
              <w:t xml:space="preserve"> млн.</w:t>
            </w:r>
            <w:r w:rsidR="00076FAC">
              <w:rPr>
                <w:szCs w:val="28"/>
              </w:rPr>
              <w:t xml:space="preserve"> </w:t>
            </w:r>
            <w:r w:rsidRPr="00F80C72">
              <w:rPr>
                <w:szCs w:val="28"/>
              </w:rPr>
              <w:t>рублей</w:t>
            </w:r>
            <w:r w:rsidR="007D528D" w:rsidRPr="00F80C72">
              <w:rPr>
                <w:szCs w:val="28"/>
              </w:rPr>
              <w:t>.</w:t>
            </w:r>
          </w:p>
          <w:p w:rsidR="00EA18A3" w:rsidRPr="00F80C72" w:rsidRDefault="00EA18A3" w:rsidP="007D528D">
            <w:pPr>
              <w:pStyle w:val="ConsPlusNormal"/>
              <w:rPr>
                <w:szCs w:val="28"/>
              </w:rPr>
            </w:pPr>
          </w:p>
        </w:tc>
      </w:tr>
    </w:tbl>
    <w:p w:rsidR="00DD78CF" w:rsidRDefault="00DD78CF" w:rsidP="00DD78CF">
      <w:pPr>
        <w:pStyle w:val="ConsPlusNormal"/>
        <w:jc w:val="both"/>
      </w:pPr>
    </w:p>
    <w:p w:rsidR="005F4F19" w:rsidRPr="00CB0329" w:rsidRDefault="003221AD" w:rsidP="005F4F19">
      <w:pPr>
        <w:pStyle w:val="ConsPlusNormal"/>
        <w:ind w:firstLine="540"/>
        <w:jc w:val="both"/>
      </w:pPr>
      <w:r w:rsidRPr="00CB0329">
        <w:t>в</w:t>
      </w:r>
      <w:r w:rsidR="00352130" w:rsidRPr="00CB0329">
        <w:t>)</w:t>
      </w:r>
      <w:r w:rsidR="00962C53" w:rsidRPr="00CB0329">
        <w:t xml:space="preserve"> раздел </w:t>
      </w:r>
      <w:r w:rsidR="005F4F19" w:rsidRPr="00CB0329">
        <w:t xml:space="preserve">II </w:t>
      </w:r>
      <w:r w:rsidR="00962C53" w:rsidRPr="00CB0329">
        <w:t>«Основные цели, задачи и этапы реализации Программы» изложить в следующей редакции»:</w:t>
      </w:r>
    </w:p>
    <w:p w:rsidR="00962C53" w:rsidRDefault="00962C53" w:rsidP="00962C53">
      <w:pPr>
        <w:pStyle w:val="ConsPlusNormal"/>
        <w:ind w:firstLine="540"/>
        <w:jc w:val="both"/>
      </w:pPr>
      <w:r>
        <w:t>«Основной целью Программы является повышение эффективности управления землей и иной недвижимостью, находящейся в государственной и муниципальной собственности.</w:t>
      </w:r>
    </w:p>
    <w:p w:rsidR="00962C53" w:rsidRDefault="00962C53" w:rsidP="00962C53">
      <w:pPr>
        <w:pStyle w:val="ConsPlusNormal"/>
        <w:ind w:firstLine="540"/>
        <w:jc w:val="both"/>
      </w:pPr>
      <w:r>
        <w:t>Основными задачами Программы являются:</w:t>
      </w:r>
    </w:p>
    <w:p w:rsidR="00962C53" w:rsidRDefault="00962C53" w:rsidP="00962C53">
      <w:pPr>
        <w:pStyle w:val="ConsPlusNormal"/>
        <w:ind w:firstLine="540"/>
        <w:jc w:val="both"/>
      </w:pPr>
      <w:r>
        <w:t>создание необходимых условий для эффективного использования и вовлечения в хозяйственный оборот земельных участков и иной недвижимости;</w:t>
      </w:r>
    </w:p>
    <w:p w:rsidR="00962C53" w:rsidRDefault="00962C53" w:rsidP="00962C53">
      <w:pPr>
        <w:pStyle w:val="ConsPlusNormal"/>
        <w:ind w:firstLine="540"/>
        <w:jc w:val="both"/>
      </w:pPr>
      <w:r>
        <w:t>увеличение совокупных поступлений в консолидированный бюджет республики от земельного налога, доходов от аренды и продажи земельных участков</w:t>
      </w:r>
      <w:r w:rsidR="0067646B">
        <w:t>.</w:t>
      </w:r>
    </w:p>
    <w:p w:rsidR="004B1835" w:rsidRDefault="00962C53" w:rsidP="004B1835">
      <w:pPr>
        <w:pStyle w:val="ConsPlusNormal"/>
        <w:ind w:firstLine="540"/>
        <w:jc w:val="both"/>
      </w:pPr>
      <w:r>
        <w:t>Программа принимается для решения следующих задач, связанных с осуществлением полномочий органов государственной власти и органов местного самоуправления в сфере земельно-имущественных отношений на территории Республики Тыва:</w:t>
      </w:r>
    </w:p>
    <w:p w:rsidR="004B1835" w:rsidRDefault="004B1835" w:rsidP="00962C53">
      <w:pPr>
        <w:pStyle w:val="ConsPlusNormal"/>
        <w:ind w:firstLine="540"/>
        <w:jc w:val="both"/>
      </w:pPr>
      <w:r>
        <w:t>- описание границ муниципальных районов, городских округов, сельских населенных пунктов Республики Тыва;</w:t>
      </w:r>
    </w:p>
    <w:p w:rsidR="00962C53" w:rsidRDefault="00962C53" w:rsidP="00962C53">
      <w:pPr>
        <w:pStyle w:val="ConsPlusNormal"/>
        <w:ind w:firstLine="540"/>
        <w:jc w:val="both"/>
      </w:pPr>
      <w:r>
        <w:t>- организация и проведение работ по государственной кадастровой оценке земель;</w:t>
      </w:r>
    </w:p>
    <w:p w:rsidR="004B1835" w:rsidRDefault="004B1835" w:rsidP="00962C53">
      <w:pPr>
        <w:pStyle w:val="ConsPlusNormal"/>
        <w:ind w:firstLine="540"/>
        <w:jc w:val="both"/>
      </w:pPr>
      <w:r>
        <w:t>- проведение комплексных кадастровых работ</w:t>
      </w:r>
      <w:r w:rsidR="0067646B">
        <w:t>.</w:t>
      </w:r>
    </w:p>
    <w:p w:rsidR="00962C53" w:rsidRPr="00656274" w:rsidRDefault="00962C53" w:rsidP="005F4F19">
      <w:pPr>
        <w:pStyle w:val="ConsPlusNormal"/>
        <w:ind w:firstLine="540"/>
        <w:jc w:val="both"/>
        <w:rPr>
          <w:highlight w:val="yellow"/>
        </w:rPr>
      </w:pPr>
    </w:p>
    <w:p w:rsidR="005F4F19" w:rsidRDefault="005F4F19" w:rsidP="005F4F19">
      <w:pPr>
        <w:pStyle w:val="ConsPlusNormal"/>
        <w:ind w:firstLine="540"/>
        <w:jc w:val="both"/>
      </w:pPr>
      <w:r w:rsidRPr="00CB0329">
        <w:t xml:space="preserve">г) раздел III </w:t>
      </w:r>
      <w:r w:rsidR="00CB0329" w:rsidRPr="00CB0329">
        <w:t>«Система (перечень) программных мероприятий» изложить в следующей редакции:</w:t>
      </w:r>
    </w:p>
    <w:p w:rsidR="00CB0329" w:rsidRDefault="00A378F7" w:rsidP="00CB0329">
      <w:pPr>
        <w:pStyle w:val="ConsPlusNormal"/>
        <w:ind w:firstLine="540"/>
        <w:jc w:val="both"/>
      </w:pPr>
      <w:hyperlink w:anchor="P303">
        <w:r w:rsidR="00CB0329" w:rsidRPr="00124B54">
          <w:t>Перечень</w:t>
        </w:r>
      </w:hyperlink>
      <w:r w:rsidR="00CB0329">
        <w:t xml:space="preserve"> программных мероприятий содержится в приложении </w:t>
      </w:r>
      <w:r w:rsidR="0067646B">
        <w:t>№</w:t>
      </w:r>
      <w:r w:rsidR="00CB0329">
        <w:t xml:space="preserve"> 1 к настоящей Программе.</w:t>
      </w:r>
    </w:p>
    <w:p w:rsidR="00CB0329" w:rsidRDefault="00CB0329" w:rsidP="00CB0329">
      <w:pPr>
        <w:pStyle w:val="ConsPlusNormal"/>
        <w:ind w:firstLine="540"/>
        <w:jc w:val="both"/>
      </w:pPr>
      <w:r>
        <w:t>Реализация Программы осуществляется по следующим направлениям:</w:t>
      </w:r>
    </w:p>
    <w:p w:rsidR="00CB0329" w:rsidRDefault="00CB0329" w:rsidP="00CB0329">
      <w:pPr>
        <w:pStyle w:val="ConsPlusNormal"/>
        <w:ind w:firstLine="540"/>
        <w:jc w:val="both"/>
      </w:pPr>
      <w:r>
        <w:t>1) создание необходимых условий для эффективного использования и вовлечения в хозяйственный оборот земельных участков и иной недвижимости:</w:t>
      </w:r>
    </w:p>
    <w:p w:rsidR="00CB0329" w:rsidRDefault="00CB0329" w:rsidP="00CB0329">
      <w:pPr>
        <w:pStyle w:val="ConsPlusNormal"/>
        <w:ind w:firstLine="540"/>
        <w:jc w:val="both"/>
      </w:pPr>
      <w:r>
        <w:t>- описание границ муниципальных районов, городских округов Республики Тыва, сельских населенных пунктов Республики Тыва;</w:t>
      </w:r>
    </w:p>
    <w:p w:rsidR="00CB0329" w:rsidRDefault="00CB0329" w:rsidP="00CB0329">
      <w:pPr>
        <w:pStyle w:val="ConsPlusNormal"/>
        <w:ind w:firstLine="540"/>
        <w:jc w:val="both"/>
      </w:pPr>
      <w:r>
        <w:t>2) увеличение совокупных поступлений в консолидированный бюджет республики от земельного налога, доходов от аренды и продажи земельных участков:</w:t>
      </w:r>
    </w:p>
    <w:p w:rsidR="00CB0329" w:rsidRDefault="00CB0329" w:rsidP="00CB0329">
      <w:pPr>
        <w:pStyle w:val="ConsPlusNormal"/>
        <w:ind w:firstLine="540"/>
        <w:jc w:val="both"/>
      </w:pPr>
      <w:r>
        <w:t>- организация и проведение работ по государственной кадастровой оценке земель;</w:t>
      </w:r>
    </w:p>
    <w:p w:rsidR="00CB0329" w:rsidRDefault="00CB0329" w:rsidP="00CB0329">
      <w:pPr>
        <w:pStyle w:val="ConsPlusNormal"/>
        <w:ind w:firstLine="540"/>
        <w:jc w:val="both"/>
      </w:pPr>
      <w:r>
        <w:t>- проведение комплексных кадастровых работ</w:t>
      </w:r>
      <w:r w:rsidR="0067646B">
        <w:t>.</w:t>
      </w:r>
    </w:p>
    <w:p w:rsidR="005F4F19" w:rsidRPr="005A2C51" w:rsidRDefault="005F4F19" w:rsidP="005A2C51">
      <w:pPr>
        <w:pStyle w:val="ConsPlusTitle"/>
        <w:ind w:firstLine="567"/>
        <w:jc w:val="both"/>
        <w:outlineLvl w:val="1"/>
        <w:rPr>
          <w:b w:val="0"/>
        </w:rPr>
      </w:pPr>
      <w:r w:rsidRPr="005A2C51">
        <w:rPr>
          <w:b w:val="0"/>
        </w:rPr>
        <w:t>д) раздел IV</w:t>
      </w:r>
      <w:r w:rsidR="005A2C51" w:rsidRPr="005A2C51">
        <w:rPr>
          <w:b w:val="0"/>
        </w:rPr>
        <w:t xml:space="preserve"> «Обоснование финансовых и материальных затрат»</w:t>
      </w:r>
      <w:r w:rsidRPr="005A2C51">
        <w:rPr>
          <w:b w:val="0"/>
        </w:rPr>
        <w:t xml:space="preserve"> изложить в следующей редакции:</w:t>
      </w:r>
    </w:p>
    <w:p w:rsidR="005F4F19" w:rsidRDefault="00E12D06" w:rsidP="005F4F19">
      <w:pPr>
        <w:pStyle w:val="ConsPlusNormal"/>
        <w:ind w:firstLine="540"/>
        <w:jc w:val="both"/>
      </w:pPr>
      <w:r>
        <w:t>«</w:t>
      </w:r>
      <w:r w:rsidR="005F4F19" w:rsidRPr="00352130">
        <w:t xml:space="preserve">Программа будет реализована за счет средств </w:t>
      </w:r>
      <w:r w:rsidR="005F4F19">
        <w:t xml:space="preserve">федерального бюджета и </w:t>
      </w:r>
      <w:r w:rsidR="005F4F19" w:rsidRPr="00352130">
        <w:t>республиканского бюджета Республики Тыва.</w:t>
      </w:r>
    </w:p>
    <w:p w:rsidR="00CC2FDA" w:rsidRDefault="00CC2FDA" w:rsidP="00CC2FDA">
      <w:pPr>
        <w:pStyle w:val="ConsPlusNormal"/>
        <w:ind w:firstLine="540"/>
        <w:jc w:val="both"/>
      </w:pPr>
      <w:r w:rsidRPr="00352130">
        <w:t xml:space="preserve">Общий объем </w:t>
      </w:r>
      <w:r>
        <w:t xml:space="preserve">финансирования Программы составляет </w:t>
      </w:r>
      <w:r w:rsidR="007568A5" w:rsidRPr="007568A5">
        <w:rPr>
          <w:szCs w:val="28"/>
        </w:rPr>
        <w:t>177,0334</w:t>
      </w:r>
      <w:r w:rsidR="007568A5">
        <w:rPr>
          <w:b/>
          <w:sz w:val="20"/>
        </w:rPr>
        <w:t xml:space="preserve"> </w:t>
      </w:r>
      <w:r>
        <w:t>млн. рублей, в том числе:</w:t>
      </w:r>
    </w:p>
    <w:p w:rsidR="00CC2FDA" w:rsidRPr="0004180E" w:rsidRDefault="00CC2FDA" w:rsidP="00CC2FDA">
      <w:pPr>
        <w:pStyle w:val="ConsPlusNormal"/>
        <w:ind w:firstLine="3544"/>
        <w:rPr>
          <w:szCs w:val="28"/>
        </w:rPr>
      </w:pPr>
      <w:r w:rsidRPr="0004180E">
        <w:rPr>
          <w:szCs w:val="28"/>
        </w:rPr>
        <w:t>2015 год - 1,140 млн. рублей;</w:t>
      </w:r>
    </w:p>
    <w:p w:rsidR="00CC2FDA" w:rsidRPr="0004180E" w:rsidRDefault="00CC2FDA" w:rsidP="00CC2FDA">
      <w:pPr>
        <w:pStyle w:val="ConsPlusNormal"/>
        <w:ind w:firstLine="3544"/>
        <w:rPr>
          <w:szCs w:val="28"/>
        </w:rPr>
      </w:pPr>
      <w:r w:rsidRPr="0004180E">
        <w:rPr>
          <w:szCs w:val="28"/>
        </w:rPr>
        <w:t>2016 год - 0,750 млн. рублей;</w:t>
      </w:r>
    </w:p>
    <w:p w:rsidR="00CC2FDA" w:rsidRPr="0004180E" w:rsidRDefault="00CC2FDA" w:rsidP="00CC2FDA">
      <w:pPr>
        <w:pStyle w:val="ConsPlusNormal"/>
        <w:ind w:firstLine="3544"/>
        <w:rPr>
          <w:szCs w:val="28"/>
        </w:rPr>
      </w:pPr>
      <w:r w:rsidRPr="0004180E">
        <w:rPr>
          <w:szCs w:val="28"/>
        </w:rPr>
        <w:t>2017 год - 41,85</w:t>
      </w:r>
      <w:r w:rsidR="009928BE">
        <w:rPr>
          <w:szCs w:val="28"/>
        </w:rPr>
        <w:t>0</w:t>
      </w:r>
      <w:r w:rsidRPr="0004180E">
        <w:rPr>
          <w:szCs w:val="28"/>
        </w:rPr>
        <w:t xml:space="preserve"> млн. рублей;</w:t>
      </w:r>
    </w:p>
    <w:p w:rsidR="00CC2FDA" w:rsidRPr="0004180E" w:rsidRDefault="00CC2FDA" w:rsidP="00CC2FDA">
      <w:pPr>
        <w:pStyle w:val="ConsPlusNormal"/>
        <w:ind w:firstLine="3544"/>
        <w:rPr>
          <w:szCs w:val="28"/>
        </w:rPr>
      </w:pPr>
      <w:r w:rsidRPr="0004180E">
        <w:rPr>
          <w:szCs w:val="28"/>
        </w:rPr>
        <w:t>2018 год - 21,2118 млн. рублей;</w:t>
      </w:r>
    </w:p>
    <w:p w:rsidR="00CC2FDA" w:rsidRPr="0004180E" w:rsidRDefault="00CC2FDA" w:rsidP="00CC2FDA">
      <w:pPr>
        <w:pStyle w:val="ConsPlusNormal"/>
        <w:ind w:firstLine="3544"/>
        <w:rPr>
          <w:szCs w:val="28"/>
        </w:rPr>
      </w:pPr>
      <w:r w:rsidRPr="0004180E">
        <w:rPr>
          <w:szCs w:val="28"/>
        </w:rPr>
        <w:t xml:space="preserve">2019 год </w:t>
      </w:r>
      <w:r>
        <w:rPr>
          <w:szCs w:val="28"/>
        </w:rPr>
        <w:t>-</w:t>
      </w:r>
      <w:r w:rsidRPr="0004180E">
        <w:rPr>
          <w:szCs w:val="28"/>
        </w:rPr>
        <w:t xml:space="preserve"> </w:t>
      </w:r>
      <w:r>
        <w:rPr>
          <w:szCs w:val="28"/>
        </w:rPr>
        <w:t>15,4067</w:t>
      </w:r>
      <w:r w:rsidRPr="0004180E">
        <w:rPr>
          <w:szCs w:val="28"/>
        </w:rPr>
        <w:t xml:space="preserve"> млн. рублей;</w:t>
      </w:r>
    </w:p>
    <w:p w:rsidR="00CC2FDA" w:rsidRPr="0004180E" w:rsidRDefault="00CC2FDA" w:rsidP="00CC2FDA">
      <w:pPr>
        <w:pStyle w:val="ConsPlusNormal"/>
        <w:ind w:firstLine="3544"/>
        <w:rPr>
          <w:szCs w:val="28"/>
        </w:rPr>
      </w:pPr>
      <w:r w:rsidRPr="0004180E">
        <w:rPr>
          <w:szCs w:val="28"/>
        </w:rPr>
        <w:t xml:space="preserve">2020 год </w:t>
      </w:r>
      <w:r>
        <w:rPr>
          <w:szCs w:val="28"/>
        </w:rPr>
        <w:t>-</w:t>
      </w:r>
      <w:r w:rsidRPr="0004180E">
        <w:rPr>
          <w:szCs w:val="28"/>
        </w:rPr>
        <w:t xml:space="preserve"> </w:t>
      </w:r>
      <w:r>
        <w:rPr>
          <w:szCs w:val="28"/>
        </w:rPr>
        <w:t>32,0478</w:t>
      </w:r>
      <w:r w:rsidRPr="0004180E">
        <w:rPr>
          <w:szCs w:val="28"/>
        </w:rPr>
        <w:t xml:space="preserve"> млн.</w:t>
      </w:r>
      <w:r w:rsidR="00076FAC">
        <w:rPr>
          <w:szCs w:val="28"/>
        </w:rPr>
        <w:t xml:space="preserve"> </w:t>
      </w:r>
      <w:r w:rsidRPr="0004180E">
        <w:rPr>
          <w:szCs w:val="28"/>
        </w:rPr>
        <w:t>рублей;</w:t>
      </w:r>
    </w:p>
    <w:p w:rsidR="00CC2FDA" w:rsidRPr="0004180E" w:rsidRDefault="00CC2FDA" w:rsidP="00CC2FDA">
      <w:pPr>
        <w:pStyle w:val="ConsPlusNormal"/>
        <w:ind w:firstLine="3544"/>
        <w:rPr>
          <w:szCs w:val="28"/>
        </w:rPr>
      </w:pPr>
      <w:r w:rsidRPr="0004180E">
        <w:rPr>
          <w:szCs w:val="28"/>
        </w:rPr>
        <w:t xml:space="preserve">2021 год </w:t>
      </w:r>
      <w:r>
        <w:rPr>
          <w:szCs w:val="28"/>
        </w:rPr>
        <w:t>-</w:t>
      </w:r>
      <w:r w:rsidRPr="0004180E">
        <w:rPr>
          <w:szCs w:val="28"/>
        </w:rPr>
        <w:t xml:space="preserve"> </w:t>
      </w:r>
      <w:r>
        <w:rPr>
          <w:szCs w:val="28"/>
        </w:rPr>
        <w:t>29,3112</w:t>
      </w:r>
      <w:r w:rsidRPr="0004180E">
        <w:rPr>
          <w:szCs w:val="28"/>
        </w:rPr>
        <w:t xml:space="preserve"> млн.</w:t>
      </w:r>
      <w:r w:rsidR="00076FAC">
        <w:rPr>
          <w:szCs w:val="28"/>
        </w:rPr>
        <w:t xml:space="preserve"> </w:t>
      </w:r>
      <w:r w:rsidRPr="0004180E">
        <w:rPr>
          <w:szCs w:val="28"/>
        </w:rPr>
        <w:t>рублей;</w:t>
      </w:r>
    </w:p>
    <w:p w:rsidR="00CC2FDA" w:rsidRPr="00FE31CE" w:rsidRDefault="00CC2FDA" w:rsidP="00CC2FDA">
      <w:pPr>
        <w:pStyle w:val="ConsPlusNormal"/>
        <w:ind w:firstLine="3544"/>
        <w:rPr>
          <w:szCs w:val="28"/>
        </w:rPr>
      </w:pPr>
      <w:r w:rsidRPr="00FE31CE">
        <w:rPr>
          <w:szCs w:val="28"/>
        </w:rPr>
        <w:t>2022 год - 12,1442 млн.</w:t>
      </w:r>
      <w:r w:rsidR="00076FAC">
        <w:rPr>
          <w:szCs w:val="28"/>
        </w:rPr>
        <w:t xml:space="preserve"> </w:t>
      </w:r>
      <w:r w:rsidRPr="00FE31CE">
        <w:rPr>
          <w:szCs w:val="28"/>
        </w:rPr>
        <w:t>рублей;</w:t>
      </w:r>
    </w:p>
    <w:p w:rsidR="00EA0EA6" w:rsidRPr="00F80C72" w:rsidRDefault="00EA0EA6" w:rsidP="00EA0EA6">
      <w:pPr>
        <w:pStyle w:val="ConsPlusNormal"/>
        <w:ind w:left="2832" w:firstLine="708"/>
        <w:rPr>
          <w:szCs w:val="28"/>
        </w:rPr>
      </w:pPr>
      <w:r w:rsidRPr="00F80C72">
        <w:rPr>
          <w:szCs w:val="28"/>
        </w:rPr>
        <w:t xml:space="preserve">2023 год </w:t>
      </w:r>
      <w:r>
        <w:rPr>
          <w:szCs w:val="28"/>
        </w:rPr>
        <w:t>-</w:t>
      </w:r>
      <w:r w:rsidRPr="00F80C72">
        <w:rPr>
          <w:szCs w:val="28"/>
        </w:rPr>
        <w:t xml:space="preserve"> </w:t>
      </w:r>
      <w:r>
        <w:rPr>
          <w:szCs w:val="28"/>
        </w:rPr>
        <w:t>11,5275</w:t>
      </w:r>
      <w:r w:rsidRPr="00F80C72">
        <w:rPr>
          <w:szCs w:val="28"/>
        </w:rPr>
        <w:t xml:space="preserve"> млн.</w:t>
      </w:r>
      <w:r>
        <w:rPr>
          <w:szCs w:val="28"/>
        </w:rPr>
        <w:t xml:space="preserve"> </w:t>
      </w:r>
      <w:r w:rsidRPr="00F80C72">
        <w:rPr>
          <w:szCs w:val="28"/>
        </w:rPr>
        <w:t>рублей;</w:t>
      </w:r>
    </w:p>
    <w:p w:rsidR="00EA0EA6" w:rsidRDefault="00EA0EA6" w:rsidP="00EA0EA6">
      <w:pPr>
        <w:pStyle w:val="ConsPlusNormal"/>
        <w:ind w:left="3540"/>
        <w:rPr>
          <w:szCs w:val="28"/>
        </w:rPr>
      </w:pPr>
      <w:r w:rsidRPr="00F80C72">
        <w:rPr>
          <w:szCs w:val="28"/>
        </w:rPr>
        <w:t xml:space="preserve">2024 год </w:t>
      </w:r>
      <w:r>
        <w:rPr>
          <w:szCs w:val="28"/>
        </w:rPr>
        <w:t>-</w:t>
      </w:r>
      <w:r w:rsidRPr="00F80C72">
        <w:rPr>
          <w:szCs w:val="28"/>
        </w:rPr>
        <w:t xml:space="preserve"> </w:t>
      </w:r>
      <w:r>
        <w:rPr>
          <w:szCs w:val="28"/>
        </w:rPr>
        <w:t>11,6442</w:t>
      </w:r>
      <w:r w:rsidRPr="00F80C72">
        <w:rPr>
          <w:szCs w:val="28"/>
        </w:rPr>
        <w:t xml:space="preserve"> млн.</w:t>
      </w:r>
      <w:r>
        <w:rPr>
          <w:szCs w:val="28"/>
        </w:rPr>
        <w:t xml:space="preserve"> </w:t>
      </w:r>
      <w:r w:rsidRPr="00F80C72">
        <w:rPr>
          <w:szCs w:val="28"/>
        </w:rPr>
        <w:t>рублей;</w:t>
      </w:r>
    </w:p>
    <w:p w:rsidR="00CC2FDA" w:rsidRPr="00F80C72" w:rsidRDefault="00CC2FDA" w:rsidP="003C0E47">
      <w:pPr>
        <w:pStyle w:val="ConsPlusNormal"/>
        <w:ind w:firstLine="3544"/>
        <w:jc w:val="both"/>
        <w:rPr>
          <w:szCs w:val="28"/>
        </w:rPr>
      </w:pPr>
      <w:r w:rsidRPr="00F80C72">
        <w:rPr>
          <w:szCs w:val="28"/>
        </w:rPr>
        <w:t>из них из республиканского бюджета Республики Тыва:</w:t>
      </w:r>
    </w:p>
    <w:p w:rsidR="00CC2FDA" w:rsidRPr="00F80C72" w:rsidRDefault="00CC2FDA" w:rsidP="003C0E47">
      <w:pPr>
        <w:pStyle w:val="ConsPlusNormal"/>
        <w:ind w:firstLine="3544"/>
        <w:jc w:val="both"/>
        <w:rPr>
          <w:szCs w:val="28"/>
        </w:rPr>
      </w:pPr>
      <w:r w:rsidRPr="00F80C72">
        <w:rPr>
          <w:szCs w:val="28"/>
        </w:rPr>
        <w:t>2015 год - 1,140 млн. рублей;</w:t>
      </w:r>
    </w:p>
    <w:p w:rsidR="00CC2FDA" w:rsidRPr="00F80C72" w:rsidRDefault="00CC2FDA" w:rsidP="00CC2FDA">
      <w:pPr>
        <w:pStyle w:val="ConsPlusNormal"/>
        <w:ind w:firstLine="3544"/>
        <w:rPr>
          <w:szCs w:val="28"/>
        </w:rPr>
      </w:pPr>
      <w:r w:rsidRPr="00F80C72">
        <w:rPr>
          <w:szCs w:val="28"/>
        </w:rPr>
        <w:t>2016 год - 0,750 млн. рублей;</w:t>
      </w:r>
    </w:p>
    <w:p w:rsidR="00CC2FDA" w:rsidRPr="00F80C72" w:rsidRDefault="00CC2FDA" w:rsidP="00CC2FDA">
      <w:pPr>
        <w:pStyle w:val="ConsPlusNormal"/>
        <w:ind w:firstLine="3544"/>
        <w:rPr>
          <w:szCs w:val="28"/>
        </w:rPr>
      </w:pPr>
      <w:r w:rsidRPr="00F80C72">
        <w:rPr>
          <w:szCs w:val="28"/>
        </w:rPr>
        <w:t>2017 год - 4,01</w:t>
      </w:r>
      <w:r w:rsidR="009928BE">
        <w:rPr>
          <w:szCs w:val="28"/>
        </w:rPr>
        <w:t>88</w:t>
      </w:r>
      <w:r w:rsidRPr="00F80C72">
        <w:rPr>
          <w:szCs w:val="28"/>
        </w:rPr>
        <w:t xml:space="preserve"> млн. рублей;</w:t>
      </w:r>
    </w:p>
    <w:p w:rsidR="00CC2FDA" w:rsidRPr="00F80C72" w:rsidRDefault="00CC2FDA" w:rsidP="00CC2FDA">
      <w:pPr>
        <w:pStyle w:val="ConsPlusNormal"/>
        <w:ind w:firstLine="3544"/>
        <w:rPr>
          <w:szCs w:val="28"/>
        </w:rPr>
      </w:pPr>
      <w:r w:rsidRPr="00F80C72">
        <w:rPr>
          <w:szCs w:val="28"/>
        </w:rPr>
        <w:t>2018 год - 5,5 млн. рублей;</w:t>
      </w:r>
    </w:p>
    <w:p w:rsidR="00CC2FDA" w:rsidRPr="00F80C72" w:rsidRDefault="00CC2FDA" w:rsidP="00CC2FDA">
      <w:pPr>
        <w:pStyle w:val="ConsPlusNormal"/>
        <w:ind w:firstLine="3544"/>
        <w:rPr>
          <w:szCs w:val="28"/>
        </w:rPr>
      </w:pPr>
      <w:r w:rsidRPr="00F80C72">
        <w:rPr>
          <w:szCs w:val="28"/>
        </w:rPr>
        <w:t>2019 год - 7,0167 млн. рублей;</w:t>
      </w:r>
    </w:p>
    <w:p w:rsidR="00CC2FDA" w:rsidRPr="00F80C72" w:rsidRDefault="00CC2FDA" w:rsidP="00CC2FDA">
      <w:pPr>
        <w:pStyle w:val="ConsPlusNormal"/>
        <w:ind w:firstLine="3544"/>
        <w:rPr>
          <w:szCs w:val="28"/>
        </w:rPr>
      </w:pPr>
      <w:r w:rsidRPr="00F80C72">
        <w:rPr>
          <w:szCs w:val="28"/>
        </w:rPr>
        <w:t>2020 год - 10,6078 млн.</w:t>
      </w:r>
      <w:r w:rsidR="00076FAC">
        <w:rPr>
          <w:szCs w:val="28"/>
        </w:rPr>
        <w:t xml:space="preserve"> </w:t>
      </w:r>
      <w:r w:rsidRPr="00F80C72">
        <w:rPr>
          <w:szCs w:val="28"/>
        </w:rPr>
        <w:t>рублей;</w:t>
      </w:r>
    </w:p>
    <w:p w:rsidR="00CC2FDA" w:rsidRPr="00F80C72" w:rsidRDefault="00CC2FDA" w:rsidP="00CC2FDA">
      <w:pPr>
        <w:pStyle w:val="ConsPlusNormal"/>
        <w:ind w:firstLine="3544"/>
        <w:rPr>
          <w:szCs w:val="28"/>
        </w:rPr>
      </w:pPr>
      <w:r w:rsidRPr="00F80C72">
        <w:rPr>
          <w:szCs w:val="28"/>
        </w:rPr>
        <w:t>2021 год - 13,4819 млн.</w:t>
      </w:r>
      <w:r w:rsidR="00076FAC">
        <w:rPr>
          <w:szCs w:val="28"/>
        </w:rPr>
        <w:t xml:space="preserve"> </w:t>
      </w:r>
      <w:r w:rsidRPr="00F80C72">
        <w:rPr>
          <w:szCs w:val="28"/>
        </w:rPr>
        <w:t>рублей;</w:t>
      </w:r>
    </w:p>
    <w:p w:rsidR="00CC2FDA" w:rsidRPr="00F80C72" w:rsidRDefault="00CC2FDA" w:rsidP="00CC2FDA">
      <w:pPr>
        <w:pStyle w:val="ConsPlusNormal"/>
        <w:ind w:firstLine="3544"/>
        <w:rPr>
          <w:szCs w:val="28"/>
        </w:rPr>
      </w:pPr>
      <w:r w:rsidRPr="00F80C72">
        <w:rPr>
          <w:szCs w:val="28"/>
        </w:rPr>
        <w:t>2022 год - 12,1442 млн.</w:t>
      </w:r>
      <w:r w:rsidR="00076FAC">
        <w:rPr>
          <w:szCs w:val="28"/>
        </w:rPr>
        <w:t xml:space="preserve"> </w:t>
      </w:r>
      <w:r w:rsidRPr="00F80C72">
        <w:rPr>
          <w:szCs w:val="28"/>
        </w:rPr>
        <w:t>рублей;</w:t>
      </w:r>
    </w:p>
    <w:p w:rsidR="00EA0EA6" w:rsidRPr="00F80C72" w:rsidRDefault="00EA0EA6" w:rsidP="00EA0EA6">
      <w:pPr>
        <w:pStyle w:val="ConsPlusNormal"/>
        <w:ind w:left="2832" w:firstLine="708"/>
        <w:rPr>
          <w:szCs w:val="28"/>
        </w:rPr>
      </w:pPr>
      <w:r w:rsidRPr="00F80C72">
        <w:rPr>
          <w:szCs w:val="28"/>
        </w:rPr>
        <w:t xml:space="preserve">2023 год </w:t>
      </w:r>
      <w:r>
        <w:rPr>
          <w:szCs w:val="28"/>
        </w:rPr>
        <w:t>-</w:t>
      </w:r>
      <w:r w:rsidRPr="00F80C72">
        <w:rPr>
          <w:szCs w:val="28"/>
        </w:rPr>
        <w:t xml:space="preserve"> </w:t>
      </w:r>
      <w:r>
        <w:rPr>
          <w:szCs w:val="28"/>
        </w:rPr>
        <w:t>11,5275</w:t>
      </w:r>
      <w:r w:rsidRPr="00F80C72">
        <w:rPr>
          <w:szCs w:val="28"/>
        </w:rPr>
        <w:t xml:space="preserve"> млн.</w:t>
      </w:r>
      <w:r>
        <w:rPr>
          <w:szCs w:val="28"/>
        </w:rPr>
        <w:t xml:space="preserve"> </w:t>
      </w:r>
      <w:r w:rsidRPr="00F80C72">
        <w:rPr>
          <w:szCs w:val="28"/>
        </w:rPr>
        <w:t>рублей;</w:t>
      </w:r>
    </w:p>
    <w:p w:rsidR="00EA0EA6" w:rsidRDefault="00EA0EA6" w:rsidP="00EA0EA6">
      <w:pPr>
        <w:pStyle w:val="ConsPlusNormal"/>
        <w:ind w:left="2832" w:firstLine="708"/>
        <w:rPr>
          <w:szCs w:val="28"/>
        </w:rPr>
      </w:pPr>
      <w:r w:rsidRPr="00F80C72">
        <w:rPr>
          <w:szCs w:val="28"/>
        </w:rPr>
        <w:t xml:space="preserve">2024 год </w:t>
      </w:r>
      <w:r>
        <w:rPr>
          <w:szCs w:val="28"/>
        </w:rPr>
        <w:t>-</w:t>
      </w:r>
      <w:r w:rsidRPr="00F80C72">
        <w:rPr>
          <w:szCs w:val="28"/>
        </w:rPr>
        <w:t xml:space="preserve"> </w:t>
      </w:r>
      <w:r>
        <w:rPr>
          <w:szCs w:val="28"/>
        </w:rPr>
        <w:t>11,6442</w:t>
      </w:r>
      <w:r w:rsidRPr="00F80C72">
        <w:rPr>
          <w:szCs w:val="28"/>
        </w:rPr>
        <w:t xml:space="preserve"> млн.</w:t>
      </w:r>
      <w:r>
        <w:rPr>
          <w:szCs w:val="28"/>
        </w:rPr>
        <w:t xml:space="preserve"> </w:t>
      </w:r>
      <w:r w:rsidRPr="00F80C72">
        <w:rPr>
          <w:szCs w:val="28"/>
        </w:rPr>
        <w:t>рублей;</w:t>
      </w:r>
    </w:p>
    <w:p w:rsidR="00CC2FDA" w:rsidRPr="0004180E" w:rsidRDefault="00CC2FDA" w:rsidP="00CC2FDA">
      <w:pPr>
        <w:pStyle w:val="ConsPlusNormal"/>
        <w:ind w:firstLine="3544"/>
        <w:rPr>
          <w:szCs w:val="28"/>
        </w:rPr>
      </w:pPr>
      <w:r w:rsidRPr="0004180E">
        <w:rPr>
          <w:szCs w:val="28"/>
        </w:rPr>
        <w:t>за счет средств федерального бюджета:</w:t>
      </w:r>
    </w:p>
    <w:p w:rsidR="00CC2FDA" w:rsidRPr="0004180E" w:rsidRDefault="00CC2FDA" w:rsidP="00CC2FDA">
      <w:pPr>
        <w:pStyle w:val="ConsPlusNormal"/>
        <w:ind w:firstLine="3544"/>
        <w:rPr>
          <w:szCs w:val="28"/>
        </w:rPr>
      </w:pPr>
      <w:r w:rsidRPr="0004180E">
        <w:rPr>
          <w:szCs w:val="28"/>
        </w:rPr>
        <w:t>2017 год - 37,831</w:t>
      </w:r>
      <w:r w:rsidR="009928BE">
        <w:rPr>
          <w:szCs w:val="28"/>
        </w:rPr>
        <w:t>2</w:t>
      </w:r>
      <w:r w:rsidRPr="0004180E">
        <w:rPr>
          <w:szCs w:val="28"/>
        </w:rPr>
        <w:t xml:space="preserve"> млн. рублей;</w:t>
      </w:r>
    </w:p>
    <w:p w:rsidR="00CC2FDA" w:rsidRPr="0004180E" w:rsidRDefault="00CC2FDA" w:rsidP="00CC2FDA">
      <w:pPr>
        <w:pStyle w:val="ConsPlusNormal"/>
        <w:ind w:firstLine="3544"/>
        <w:rPr>
          <w:szCs w:val="28"/>
        </w:rPr>
      </w:pPr>
      <w:r w:rsidRPr="0004180E">
        <w:rPr>
          <w:szCs w:val="28"/>
        </w:rPr>
        <w:t>2018 год - 15,7118 млн. рублей;</w:t>
      </w:r>
    </w:p>
    <w:p w:rsidR="00CC2FDA" w:rsidRPr="0004180E" w:rsidRDefault="00CC2FDA" w:rsidP="00CC2FDA">
      <w:pPr>
        <w:pStyle w:val="ConsPlusNormal"/>
        <w:ind w:firstLine="3544"/>
        <w:rPr>
          <w:szCs w:val="28"/>
        </w:rPr>
      </w:pPr>
      <w:r w:rsidRPr="0004180E">
        <w:rPr>
          <w:szCs w:val="28"/>
        </w:rPr>
        <w:t>2019 год - 8,390 млн. рублей</w:t>
      </w:r>
    </w:p>
    <w:p w:rsidR="00CC2FDA" w:rsidRPr="0004180E" w:rsidRDefault="00CC2FDA" w:rsidP="00CC2FDA">
      <w:pPr>
        <w:pStyle w:val="ConsPlusNormal"/>
        <w:ind w:firstLine="3544"/>
        <w:rPr>
          <w:szCs w:val="28"/>
        </w:rPr>
      </w:pPr>
      <w:r w:rsidRPr="0004180E">
        <w:rPr>
          <w:szCs w:val="28"/>
        </w:rPr>
        <w:t xml:space="preserve">2020 год </w:t>
      </w:r>
      <w:r>
        <w:rPr>
          <w:szCs w:val="28"/>
        </w:rPr>
        <w:t>-</w:t>
      </w:r>
      <w:r w:rsidRPr="0004180E">
        <w:rPr>
          <w:szCs w:val="28"/>
        </w:rPr>
        <w:t xml:space="preserve"> </w:t>
      </w:r>
      <w:r>
        <w:rPr>
          <w:szCs w:val="28"/>
        </w:rPr>
        <w:t>21,440</w:t>
      </w:r>
      <w:r w:rsidRPr="0004180E">
        <w:rPr>
          <w:szCs w:val="28"/>
        </w:rPr>
        <w:t xml:space="preserve"> млн.</w:t>
      </w:r>
      <w:r w:rsidR="00076FAC">
        <w:rPr>
          <w:szCs w:val="28"/>
        </w:rPr>
        <w:t xml:space="preserve"> </w:t>
      </w:r>
      <w:r w:rsidRPr="0004180E">
        <w:rPr>
          <w:szCs w:val="28"/>
        </w:rPr>
        <w:t>рублей;</w:t>
      </w:r>
    </w:p>
    <w:p w:rsidR="00CC2FDA" w:rsidRPr="0004180E" w:rsidRDefault="00CC2FDA" w:rsidP="00CC2FDA">
      <w:pPr>
        <w:pStyle w:val="ConsPlusNormal"/>
        <w:ind w:firstLine="3544"/>
        <w:rPr>
          <w:szCs w:val="28"/>
        </w:rPr>
      </w:pPr>
      <w:r w:rsidRPr="0004180E">
        <w:rPr>
          <w:szCs w:val="28"/>
        </w:rPr>
        <w:t xml:space="preserve">2021 год </w:t>
      </w:r>
      <w:r>
        <w:rPr>
          <w:szCs w:val="28"/>
        </w:rPr>
        <w:t>-</w:t>
      </w:r>
      <w:r w:rsidRPr="0004180E">
        <w:rPr>
          <w:szCs w:val="28"/>
        </w:rPr>
        <w:t xml:space="preserve"> </w:t>
      </w:r>
      <w:r>
        <w:rPr>
          <w:szCs w:val="28"/>
        </w:rPr>
        <w:t>15,8293</w:t>
      </w:r>
      <w:r w:rsidRPr="0004180E">
        <w:rPr>
          <w:szCs w:val="28"/>
        </w:rPr>
        <w:t xml:space="preserve"> млн.</w:t>
      </w:r>
      <w:r w:rsidR="00076FAC">
        <w:rPr>
          <w:szCs w:val="28"/>
        </w:rPr>
        <w:t xml:space="preserve"> </w:t>
      </w:r>
      <w:r w:rsidRPr="0004180E">
        <w:rPr>
          <w:szCs w:val="28"/>
        </w:rPr>
        <w:t>рублей</w:t>
      </w:r>
      <w:r>
        <w:rPr>
          <w:szCs w:val="28"/>
        </w:rPr>
        <w:t>.</w:t>
      </w:r>
    </w:p>
    <w:p w:rsidR="00CC2FDA" w:rsidRDefault="00CC2FDA" w:rsidP="00CC2FDA">
      <w:pPr>
        <w:pStyle w:val="ConsPlusNormal"/>
        <w:ind w:firstLine="540"/>
        <w:jc w:val="both"/>
      </w:pPr>
    </w:p>
    <w:p w:rsidR="005F4F19" w:rsidRDefault="005F4F19" w:rsidP="00CA4CE7">
      <w:pPr>
        <w:pStyle w:val="ConsPlusNormal"/>
        <w:ind w:firstLine="567"/>
        <w:jc w:val="both"/>
      </w:pPr>
      <w:r>
        <w:t>На описание границ муниципальных районов, городских округов, населенных пунктов республики предусмотрено 2,0277 млн. рублей.</w:t>
      </w:r>
    </w:p>
    <w:p w:rsidR="005F4F19" w:rsidRDefault="005F4F19" w:rsidP="00CA4CE7">
      <w:pPr>
        <w:pStyle w:val="ConsPlusNormal"/>
        <w:ind w:firstLine="567"/>
        <w:jc w:val="both"/>
      </w:pPr>
      <w:r>
        <w:t>На организацию и проведение работ по государственной кадастровой оценке земель в 2019 году предусмотрено 7,1167 млн. рублей. Планируется проведение работ по государственной кадастровой оценке земель промышленности и иного специального назначения, водного фонда, особо охраняемых территорий и объектов, земель сельскохозяйственного назначения и садоводческих, огороднических и дачных объединений.</w:t>
      </w:r>
    </w:p>
    <w:p w:rsidR="007568A5" w:rsidRPr="00352130" w:rsidRDefault="007568A5" w:rsidP="007568A5">
      <w:pPr>
        <w:pStyle w:val="ConsPlusNormal"/>
        <w:ind w:firstLine="540"/>
        <w:jc w:val="both"/>
      </w:pPr>
      <w:r>
        <w:t>В 2019 году н</w:t>
      </w:r>
      <w:r w:rsidRPr="00352130">
        <w:t xml:space="preserve">а проведение работ </w:t>
      </w:r>
      <w:r w:rsidRPr="00AB39BF">
        <w:rPr>
          <w:szCs w:val="28"/>
        </w:rPr>
        <w:t>по формированию и постановке на государственный кадастровый учет земельных участков, государственная собственность на которые не разграничена</w:t>
      </w:r>
      <w:r w:rsidRPr="00352130">
        <w:t xml:space="preserve"> предусмотрен</w:t>
      </w:r>
      <w:r>
        <w:t>о</w:t>
      </w:r>
      <w:r w:rsidRPr="00352130">
        <w:t xml:space="preserve"> </w:t>
      </w:r>
      <w:r>
        <w:t xml:space="preserve">0,450 тыс. </w:t>
      </w:r>
      <w:r w:rsidRPr="00352130">
        <w:t>рублей.</w:t>
      </w:r>
    </w:p>
    <w:p w:rsidR="008E7869" w:rsidRPr="00D837D9" w:rsidRDefault="008E7869" w:rsidP="00CA4CE7">
      <w:pPr>
        <w:pStyle w:val="a6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D837D9">
        <w:rPr>
          <w:szCs w:val="28"/>
          <w:lang w:val="kk-KZ"/>
        </w:rPr>
        <w:t>В рамках мероприятий Программы в 2020 году оценено 1412 земельных участков и в</w:t>
      </w:r>
      <w:r w:rsidRPr="00D837D9">
        <w:rPr>
          <w:szCs w:val="28"/>
        </w:rPr>
        <w:t xml:space="preserve"> результате проведенной государственной кадастровой оценки произошло увеличение кадастровой стоимости оцененных земель в 2,6 раз.</w:t>
      </w:r>
    </w:p>
    <w:p w:rsidR="008E7869" w:rsidRPr="00D837D9" w:rsidRDefault="008E7869" w:rsidP="00CA4CE7">
      <w:pPr>
        <w:pStyle w:val="a6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D837D9">
        <w:rPr>
          <w:szCs w:val="28"/>
        </w:rPr>
        <w:t>В 2021 году оценено 118198 земельных участков и в результате проведенной государственной кадастровой оценки произошло увеличение общей КС оцененных земель в 1,3 раза.</w:t>
      </w:r>
    </w:p>
    <w:p w:rsidR="008E7869" w:rsidRPr="008E7869" w:rsidRDefault="00480C24" w:rsidP="00CA4CE7">
      <w:pPr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 w:rsidRPr="000437E8">
        <w:t xml:space="preserve"> </w:t>
      </w:r>
      <w:r w:rsidR="008E7869" w:rsidRPr="008E7869">
        <w:rPr>
          <w:szCs w:val="28"/>
          <w:lang w:eastAsia="en-US"/>
        </w:rPr>
        <w:t xml:space="preserve">Очередная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недвижимости, указанных в </w:t>
      </w:r>
      <w:hyperlink r:id="rId5" w:history="1">
        <w:r w:rsidR="008E7869" w:rsidRPr="008E7869">
          <w:rPr>
            <w:szCs w:val="28"/>
            <w:lang w:eastAsia="en-US"/>
          </w:rPr>
          <w:t>части 1</w:t>
        </w:r>
      </w:hyperlink>
      <w:r w:rsidR="008E7869" w:rsidRPr="008E7869">
        <w:rPr>
          <w:szCs w:val="28"/>
          <w:lang w:eastAsia="en-US"/>
        </w:rPr>
        <w:t xml:space="preserve"> статьи 11 Федерального закона от 03 июля 2016 № 237-ФЗ, в городах федерального значения в случае принятия высшим исполнительным органом государственной власти субъекта Российской Федерации соответствующего решения - через два года.</w:t>
      </w:r>
    </w:p>
    <w:p w:rsidR="00CA4CE7" w:rsidRDefault="00CA4CE7" w:rsidP="00CA4CE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E502AC">
        <w:rPr>
          <w:szCs w:val="28"/>
        </w:rPr>
        <w:t xml:space="preserve"> 2022 году на территории Республики Тыва проводится государственная кадастровая оценка земельных участков всех категорий земель</w:t>
      </w:r>
      <w:r>
        <w:rPr>
          <w:szCs w:val="28"/>
        </w:rPr>
        <w:t xml:space="preserve">, а в 2023 году – зданий, помещений, сооружений, объектов незавершенного строительства, </w:t>
      </w:r>
      <w:proofErr w:type="spellStart"/>
      <w:r>
        <w:rPr>
          <w:szCs w:val="28"/>
        </w:rPr>
        <w:t>машино</w:t>
      </w:r>
      <w:proofErr w:type="spellEnd"/>
      <w:r>
        <w:rPr>
          <w:szCs w:val="28"/>
        </w:rPr>
        <w:t>-мест</w:t>
      </w:r>
      <w:r w:rsidRPr="00E502AC">
        <w:rPr>
          <w:szCs w:val="28"/>
        </w:rPr>
        <w:t>.</w:t>
      </w:r>
    </w:p>
    <w:p w:rsidR="005F4F19" w:rsidRDefault="005F4F19" w:rsidP="00CA4CE7">
      <w:pPr>
        <w:pStyle w:val="ConsPlusNormal"/>
        <w:ind w:firstLine="567"/>
        <w:jc w:val="both"/>
      </w:pPr>
      <w:r w:rsidRPr="000437E8">
        <w:t xml:space="preserve">На проведение комплексных кадастровых работ предусмотрено </w:t>
      </w:r>
      <w:r>
        <w:t>124,0784</w:t>
      </w:r>
      <w:r w:rsidRPr="000437E8">
        <w:t xml:space="preserve"> млн. рублей, из них </w:t>
      </w:r>
      <w:r>
        <w:t>7</w:t>
      </w:r>
      <w:r w:rsidRPr="000437E8">
        <w:t>,</w:t>
      </w:r>
      <w:r>
        <w:t>80</w:t>
      </w:r>
      <w:r w:rsidRPr="000437E8">
        <w:t>1</w:t>
      </w:r>
      <w:r>
        <w:t>3</w:t>
      </w:r>
      <w:r w:rsidRPr="000437E8">
        <w:t xml:space="preserve"> млн. рублей из республиканского бюджета Республики Тыва, </w:t>
      </w:r>
      <w:r>
        <w:t>116,2771</w:t>
      </w:r>
      <w:r w:rsidRPr="000437E8">
        <w:t xml:space="preserve"> млн. рублей - из средств федерального бюджета.</w:t>
      </w:r>
    </w:p>
    <w:p w:rsidR="005F4F19" w:rsidRDefault="005F4F19" w:rsidP="005F4F19">
      <w:pPr>
        <w:pStyle w:val="ConsPlusNormal"/>
        <w:ind w:firstLine="540"/>
        <w:jc w:val="both"/>
      </w:pPr>
      <w:r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федерального, республиканского и муниципальных бюджетов.</w:t>
      </w:r>
    </w:p>
    <w:p w:rsidR="005F4F19" w:rsidRDefault="005F4F19" w:rsidP="005F4F19">
      <w:pPr>
        <w:pStyle w:val="ConsPlusNormal"/>
        <w:ind w:firstLine="540"/>
        <w:jc w:val="both"/>
      </w:pPr>
      <w:r>
        <w:t xml:space="preserve">Участие муниципальных образований Республики Тыва в реализации Программы и финансировании мероприятий осуществляется в соответствии с </w:t>
      </w:r>
      <w:hyperlink w:anchor="P4221" w:history="1">
        <w:r w:rsidRPr="00DD78CF">
          <w:t>Порядком</w:t>
        </w:r>
      </w:hyperlink>
      <w:r>
        <w:t xml:space="preserve"> предоставления субсидий из республиканского бюджета Республики Тыва бюджетами муниципальных образований Республики Тыва на проведение комплексных кадастровых работ.»;</w:t>
      </w:r>
    </w:p>
    <w:p w:rsidR="00352130" w:rsidRPr="00352130" w:rsidRDefault="00736BC5">
      <w:pPr>
        <w:pStyle w:val="ConsPlusNormal"/>
        <w:ind w:firstLine="540"/>
        <w:jc w:val="both"/>
      </w:pPr>
      <w:r>
        <w:t xml:space="preserve">е) </w:t>
      </w:r>
      <w:r w:rsidR="00352130" w:rsidRPr="00352130">
        <w:t>приложени</w:t>
      </w:r>
      <w:r w:rsidR="00E2099D">
        <w:t>я</w:t>
      </w:r>
      <w:r w:rsidR="00352130" w:rsidRPr="00352130">
        <w:t xml:space="preserve"> </w:t>
      </w:r>
      <w:r w:rsidR="00DD78CF">
        <w:t>№</w:t>
      </w:r>
      <w:r w:rsidR="00352130" w:rsidRPr="00352130">
        <w:t xml:space="preserve"> 1</w:t>
      </w:r>
      <w:r w:rsidR="00F767D9">
        <w:t>-</w:t>
      </w:r>
      <w:r w:rsidR="006D5235">
        <w:t>5</w:t>
      </w:r>
      <w:r w:rsidR="00352130" w:rsidRPr="00352130">
        <w:t xml:space="preserve"> </w:t>
      </w:r>
      <w:r w:rsidR="00E2099D">
        <w:t xml:space="preserve">к Программе </w:t>
      </w:r>
      <w:r w:rsidR="00352130" w:rsidRPr="00352130">
        <w:t>изложить в следующей редакции:</w:t>
      </w:r>
    </w:p>
    <w:p w:rsidR="00352130" w:rsidRDefault="00352130"/>
    <w:p w:rsidR="006E03F8" w:rsidRPr="00352130" w:rsidRDefault="006E03F8">
      <w:pPr>
        <w:sectPr w:rsidR="006E03F8" w:rsidRPr="00352130" w:rsidSect="005A2C51">
          <w:pgSz w:w="11906" w:h="16838"/>
          <w:pgMar w:top="993" w:right="566" w:bottom="1134" w:left="1134" w:header="708" w:footer="708" w:gutter="0"/>
          <w:cols w:space="708"/>
          <w:docGrid w:linePitch="360"/>
        </w:sectPr>
      </w:pPr>
    </w:p>
    <w:p w:rsidR="00352130" w:rsidRPr="00352130" w:rsidRDefault="00EF74F0">
      <w:pPr>
        <w:pStyle w:val="ConsPlusNormal"/>
        <w:jc w:val="right"/>
      </w:pPr>
      <w:r>
        <w:lastRenderedPageBreak/>
        <w:t>«</w:t>
      </w:r>
      <w:r w:rsidR="00352130" w:rsidRPr="00352130">
        <w:t xml:space="preserve">Приложение </w:t>
      </w:r>
      <w:r w:rsidR="006D74ED">
        <w:t>№</w:t>
      </w:r>
      <w:r w:rsidR="00352130" w:rsidRPr="00352130">
        <w:t xml:space="preserve"> 1</w:t>
      </w:r>
    </w:p>
    <w:p w:rsidR="00352130" w:rsidRPr="00352130" w:rsidRDefault="00352130">
      <w:pPr>
        <w:pStyle w:val="ConsPlusNormal"/>
        <w:jc w:val="right"/>
      </w:pPr>
      <w:r w:rsidRPr="00352130">
        <w:t>к государственной программе Республики Тыва</w:t>
      </w:r>
    </w:p>
    <w:p w:rsidR="00352130" w:rsidRPr="00352130" w:rsidRDefault="00E12D06">
      <w:pPr>
        <w:pStyle w:val="ConsPlusNormal"/>
        <w:jc w:val="right"/>
      </w:pPr>
      <w:r>
        <w:t>«</w:t>
      </w:r>
      <w:r w:rsidR="00352130" w:rsidRPr="00352130">
        <w:t>Развитие земельно-имущественных отношений</w:t>
      </w:r>
    </w:p>
    <w:p w:rsidR="00352130" w:rsidRPr="00352130" w:rsidRDefault="00352130">
      <w:pPr>
        <w:pStyle w:val="ConsPlusNormal"/>
        <w:jc w:val="right"/>
      </w:pPr>
      <w:r w:rsidRPr="00352130">
        <w:t>на территории Республики Тыва</w:t>
      </w:r>
    </w:p>
    <w:p w:rsidR="00352130" w:rsidRPr="00352130" w:rsidRDefault="00EF74F0">
      <w:pPr>
        <w:pStyle w:val="ConsPlusNormal"/>
        <w:jc w:val="right"/>
      </w:pPr>
      <w:r>
        <w:t>на 2014 - 202</w:t>
      </w:r>
      <w:r w:rsidR="00822B79">
        <w:t>5</w:t>
      </w:r>
      <w:r w:rsidR="00352130" w:rsidRPr="00352130">
        <w:t xml:space="preserve"> годы</w:t>
      </w:r>
      <w:r w:rsidR="00E12D06">
        <w:t>»</w:t>
      </w:r>
    </w:p>
    <w:p w:rsidR="00352130" w:rsidRPr="00352130" w:rsidRDefault="00352130">
      <w:pPr>
        <w:pStyle w:val="ConsPlusNormal"/>
        <w:jc w:val="center"/>
      </w:pPr>
    </w:p>
    <w:p w:rsidR="00210034" w:rsidRDefault="00210034" w:rsidP="00210034">
      <w:pPr>
        <w:pStyle w:val="ConsPlusTitle"/>
        <w:jc w:val="center"/>
        <w:rPr>
          <w:b w:val="0"/>
          <w:szCs w:val="28"/>
        </w:rPr>
      </w:pPr>
      <w:bookmarkStart w:id="1" w:name="P273"/>
      <w:bookmarkEnd w:id="1"/>
      <w:r>
        <w:rPr>
          <w:b w:val="0"/>
          <w:szCs w:val="28"/>
        </w:rPr>
        <w:t xml:space="preserve">Мероприятия государственной программы Республики Тыва </w:t>
      </w:r>
    </w:p>
    <w:p w:rsidR="00210034" w:rsidRDefault="00210034" w:rsidP="00210034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«Развитие земельно-имущественных отношений на территории </w:t>
      </w:r>
    </w:p>
    <w:p w:rsidR="00210034" w:rsidRDefault="00210034" w:rsidP="00210034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Республики Тыва на 2014-202</w:t>
      </w:r>
      <w:r w:rsidR="00822B79">
        <w:rPr>
          <w:b w:val="0"/>
          <w:szCs w:val="28"/>
        </w:rPr>
        <w:t>5</w:t>
      </w:r>
      <w:r>
        <w:rPr>
          <w:b w:val="0"/>
          <w:szCs w:val="28"/>
        </w:rPr>
        <w:t xml:space="preserve"> годы»</w:t>
      </w:r>
    </w:p>
    <w:p w:rsidR="008B26E7" w:rsidRDefault="008B26E7" w:rsidP="008B26E7">
      <w:pPr>
        <w:pStyle w:val="ConsPlusTitle"/>
        <w:jc w:val="center"/>
      </w:pPr>
    </w:p>
    <w:p w:rsidR="008B26E7" w:rsidRDefault="008B26E7" w:rsidP="008B26E7">
      <w:pPr>
        <w:spacing w:after="1"/>
      </w:pPr>
    </w:p>
    <w:p w:rsidR="008B26E7" w:rsidRDefault="008B26E7" w:rsidP="008B26E7">
      <w:pPr>
        <w:pStyle w:val="ConsPlusNormal"/>
        <w:jc w:val="both"/>
      </w:pPr>
    </w:p>
    <w:p w:rsidR="008B26E7" w:rsidRDefault="008B26E7" w:rsidP="008B26E7">
      <w:pPr>
        <w:sectPr w:rsidR="008B26E7" w:rsidSect="00A71B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160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991"/>
        <w:gridCol w:w="850"/>
        <w:gridCol w:w="851"/>
        <w:gridCol w:w="850"/>
        <w:gridCol w:w="995"/>
        <w:gridCol w:w="992"/>
        <w:gridCol w:w="994"/>
        <w:gridCol w:w="995"/>
        <w:gridCol w:w="992"/>
        <w:gridCol w:w="988"/>
        <w:gridCol w:w="880"/>
        <w:gridCol w:w="880"/>
        <w:gridCol w:w="792"/>
        <w:gridCol w:w="877"/>
        <w:gridCol w:w="18"/>
        <w:gridCol w:w="11"/>
      </w:tblGrid>
      <w:tr w:rsidR="00822B79" w:rsidRPr="00822B79" w:rsidTr="00B67C75">
        <w:trPr>
          <w:gridAfter w:val="2"/>
          <w:wAfter w:w="29" w:type="dxa"/>
        </w:trPr>
        <w:tc>
          <w:tcPr>
            <w:tcW w:w="1701" w:type="dxa"/>
            <w:vMerge w:val="restart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lastRenderedPageBreak/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Источник финансирования</w:t>
            </w:r>
          </w:p>
        </w:tc>
        <w:tc>
          <w:tcPr>
            <w:tcW w:w="12050" w:type="dxa"/>
            <w:gridSpan w:val="13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Объем финансирования, млн. рублей</w:t>
            </w:r>
          </w:p>
        </w:tc>
        <w:tc>
          <w:tcPr>
            <w:tcW w:w="877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Сроки исполнения</w:t>
            </w:r>
          </w:p>
        </w:tc>
      </w:tr>
      <w:tr w:rsidR="00822B79" w:rsidRPr="00822B79" w:rsidTr="00B67C75">
        <w:trPr>
          <w:gridAfter w:val="2"/>
          <w:wAfter w:w="29" w:type="dxa"/>
        </w:trPr>
        <w:tc>
          <w:tcPr>
            <w:tcW w:w="1701" w:type="dxa"/>
            <w:vMerge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1" w:type="dxa"/>
            <w:vMerge w:val="restart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2014 - 2022 гг.</w:t>
            </w:r>
          </w:p>
        </w:tc>
        <w:tc>
          <w:tcPr>
            <w:tcW w:w="11059" w:type="dxa"/>
            <w:gridSpan w:val="12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в том числе</w:t>
            </w:r>
          </w:p>
        </w:tc>
        <w:tc>
          <w:tcPr>
            <w:tcW w:w="877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22B79" w:rsidRPr="00822B79" w:rsidTr="00B67C75">
        <w:trPr>
          <w:gridAfter w:val="1"/>
          <w:wAfter w:w="11" w:type="dxa"/>
        </w:trPr>
        <w:tc>
          <w:tcPr>
            <w:tcW w:w="1701" w:type="dxa"/>
            <w:vMerge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2014г.</w:t>
            </w:r>
          </w:p>
        </w:tc>
        <w:tc>
          <w:tcPr>
            <w:tcW w:w="851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2015г.</w:t>
            </w:r>
          </w:p>
        </w:tc>
        <w:tc>
          <w:tcPr>
            <w:tcW w:w="850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2016г.</w:t>
            </w:r>
          </w:p>
        </w:tc>
        <w:tc>
          <w:tcPr>
            <w:tcW w:w="995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2017г.</w:t>
            </w:r>
          </w:p>
        </w:tc>
        <w:tc>
          <w:tcPr>
            <w:tcW w:w="992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2018г.</w:t>
            </w:r>
          </w:p>
        </w:tc>
        <w:tc>
          <w:tcPr>
            <w:tcW w:w="994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2019г.</w:t>
            </w:r>
          </w:p>
        </w:tc>
        <w:tc>
          <w:tcPr>
            <w:tcW w:w="995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2020г.</w:t>
            </w:r>
          </w:p>
        </w:tc>
        <w:tc>
          <w:tcPr>
            <w:tcW w:w="992" w:type="dxa"/>
          </w:tcPr>
          <w:p w:rsidR="00822B79" w:rsidRPr="00822B79" w:rsidRDefault="00822B79" w:rsidP="001471A2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2021г.</w:t>
            </w:r>
          </w:p>
        </w:tc>
        <w:tc>
          <w:tcPr>
            <w:tcW w:w="988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2022 г.</w:t>
            </w:r>
          </w:p>
        </w:tc>
        <w:tc>
          <w:tcPr>
            <w:tcW w:w="880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2023г.</w:t>
            </w:r>
          </w:p>
        </w:tc>
        <w:tc>
          <w:tcPr>
            <w:tcW w:w="880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2024г.</w:t>
            </w:r>
          </w:p>
        </w:tc>
        <w:tc>
          <w:tcPr>
            <w:tcW w:w="792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2025г.</w:t>
            </w:r>
          </w:p>
        </w:tc>
        <w:tc>
          <w:tcPr>
            <w:tcW w:w="895" w:type="dxa"/>
            <w:gridSpan w:val="2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22B79" w:rsidRPr="00822B79" w:rsidTr="00B67C75">
        <w:trPr>
          <w:gridAfter w:val="1"/>
          <w:wAfter w:w="11" w:type="dxa"/>
        </w:trPr>
        <w:tc>
          <w:tcPr>
            <w:tcW w:w="1701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2</w:t>
            </w:r>
          </w:p>
        </w:tc>
        <w:tc>
          <w:tcPr>
            <w:tcW w:w="991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6</w:t>
            </w:r>
          </w:p>
        </w:tc>
        <w:tc>
          <w:tcPr>
            <w:tcW w:w="995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8</w:t>
            </w:r>
          </w:p>
        </w:tc>
        <w:tc>
          <w:tcPr>
            <w:tcW w:w="994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11</w:t>
            </w:r>
          </w:p>
        </w:tc>
        <w:tc>
          <w:tcPr>
            <w:tcW w:w="988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12</w:t>
            </w:r>
          </w:p>
        </w:tc>
        <w:tc>
          <w:tcPr>
            <w:tcW w:w="880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0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92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95" w:type="dxa"/>
            <w:gridSpan w:val="2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13</w:t>
            </w:r>
          </w:p>
        </w:tc>
      </w:tr>
      <w:tr w:rsidR="00822B79" w:rsidRPr="00822B79" w:rsidTr="00B67C75">
        <w:tc>
          <w:tcPr>
            <w:tcW w:w="16074" w:type="dxa"/>
            <w:gridSpan w:val="18"/>
          </w:tcPr>
          <w:p w:rsidR="00822B79" w:rsidRPr="00822B79" w:rsidRDefault="00822B79" w:rsidP="008B26E7">
            <w:pPr>
              <w:pStyle w:val="ConsPlusNormal"/>
              <w:jc w:val="both"/>
              <w:rPr>
                <w:sz w:val="20"/>
              </w:rPr>
            </w:pPr>
            <w:r w:rsidRPr="00822B79">
              <w:rPr>
                <w:sz w:val="20"/>
              </w:rPr>
              <w:t>1. Создание необходимых условий для эффективного использования и вовлечения в хозяйственный оборот земельных участков и иной недвижимости</w:t>
            </w:r>
          </w:p>
        </w:tc>
      </w:tr>
      <w:tr w:rsidR="00822B79" w:rsidRPr="00822B79" w:rsidTr="00B67C75">
        <w:trPr>
          <w:gridAfter w:val="1"/>
          <w:wAfter w:w="11" w:type="dxa"/>
        </w:trPr>
        <w:tc>
          <w:tcPr>
            <w:tcW w:w="1701" w:type="dxa"/>
          </w:tcPr>
          <w:p w:rsidR="00822B79" w:rsidRPr="00822B79" w:rsidRDefault="00822B79" w:rsidP="004C75DE">
            <w:pPr>
              <w:pStyle w:val="ConsPlusNormal"/>
              <w:rPr>
                <w:sz w:val="20"/>
              </w:rPr>
            </w:pPr>
            <w:r w:rsidRPr="00822B79">
              <w:rPr>
                <w:sz w:val="20"/>
              </w:rPr>
              <w:t>1.1. Описание границ муниципальных районов, городских округов, населенных пунктов Республики Тыва</w:t>
            </w:r>
          </w:p>
        </w:tc>
        <w:tc>
          <w:tcPr>
            <w:tcW w:w="1417" w:type="dxa"/>
          </w:tcPr>
          <w:p w:rsidR="00822B79" w:rsidRPr="00822B79" w:rsidRDefault="00822B79" w:rsidP="004C75DE">
            <w:pPr>
              <w:pStyle w:val="ConsPlusNormal"/>
              <w:rPr>
                <w:sz w:val="20"/>
              </w:rPr>
            </w:pPr>
            <w:r w:rsidRPr="00822B79">
              <w:rPr>
                <w:sz w:val="20"/>
              </w:rPr>
              <w:t>республиканский бюджет</w:t>
            </w:r>
          </w:p>
        </w:tc>
        <w:tc>
          <w:tcPr>
            <w:tcW w:w="991" w:type="dxa"/>
          </w:tcPr>
          <w:p w:rsidR="00822B79" w:rsidRPr="00822B79" w:rsidRDefault="00F726B3" w:rsidP="004C75D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2,7974</w:t>
            </w:r>
          </w:p>
        </w:tc>
        <w:tc>
          <w:tcPr>
            <w:tcW w:w="850" w:type="dxa"/>
          </w:tcPr>
          <w:p w:rsidR="00822B79" w:rsidRPr="00822B79" w:rsidRDefault="00822B79" w:rsidP="004C75D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22B79" w:rsidRPr="00822B79" w:rsidRDefault="00822B79" w:rsidP="004C75D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822B79" w:rsidRPr="00822B79" w:rsidRDefault="00822B79" w:rsidP="004C75DE">
            <w:pPr>
              <w:pStyle w:val="ConsPlusNormal"/>
              <w:rPr>
                <w:sz w:val="20"/>
              </w:rPr>
            </w:pPr>
          </w:p>
        </w:tc>
        <w:tc>
          <w:tcPr>
            <w:tcW w:w="995" w:type="dxa"/>
          </w:tcPr>
          <w:p w:rsidR="00822B79" w:rsidRPr="00822B79" w:rsidRDefault="00822B79" w:rsidP="004C75DE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2,0277</w:t>
            </w:r>
          </w:p>
        </w:tc>
        <w:tc>
          <w:tcPr>
            <w:tcW w:w="992" w:type="dxa"/>
          </w:tcPr>
          <w:p w:rsidR="00822B79" w:rsidRPr="00822B79" w:rsidRDefault="00822B79" w:rsidP="004C75D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822B79" w:rsidRPr="00822B79" w:rsidRDefault="00822B79" w:rsidP="004C75D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822B79" w:rsidRPr="00822B79" w:rsidRDefault="00822B79" w:rsidP="004C75D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822B79" w:rsidRPr="00822B79" w:rsidRDefault="00B67C75" w:rsidP="004C75DE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0,7697</w:t>
            </w:r>
          </w:p>
        </w:tc>
        <w:tc>
          <w:tcPr>
            <w:tcW w:w="988" w:type="dxa"/>
          </w:tcPr>
          <w:p w:rsidR="00822B79" w:rsidRPr="00822B79" w:rsidRDefault="00822B79" w:rsidP="004C75D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80" w:type="dxa"/>
          </w:tcPr>
          <w:p w:rsidR="00822B79" w:rsidRPr="00822B79" w:rsidRDefault="00822B79" w:rsidP="004C75D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80" w:type="dxa"/>
          </w:tcPr>
          <w:p w:rsidR="00822B79" w:rsidRPr="00822B79" w:rsidRDefault="00822B79" w:rsidP="004C75D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92" w:type="dxa"/>
          </w:tcPr>
          <w:p w:rsidR="00822B79" w:rsidRPr="00822B79" w:rsidRDefault="00822B79" w:rsidP="004C75D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95" w:type="dxa"/>
            <w:gridSpan w:val="2"/>
          </w:tcPr>
          <w:p w:rsidR="00822B79" w:rsidRPr="00822B79" w:rsidRDefault="00822B79" w:rsidP="00B67C75">
            <w:pPr>
              <w:pStyle w:val="ConsPlusNormal"/>
              <w:jc w:val="both"/>
              <w:rPr>
                <w:sz w:val="20"/>
              </w:rPr>
            </w:pPr>
            <w:r w:rsidRPr="00822B79">
              <w:rPr>
                <w:sz w:val="20"/>
              </w:rPr>
              <w:t>2015 - 20</w:t>
            </w:r>
            <w:r w:rsidR="00B67C75">
              <w:rPr>
                <w:sz w:val="20"/>
              </w:rPr>
              <w:t>21</w:t>
            </w:r>
            <w:r w:rsidRPr="00822B79">
              <w:rPr>
                <w:sz w:val="20"/>
              </w:rPr>
              <w:t xml:space="preserve"> гг.</w:t>
            </w:r>
          </w:p>
        </w:tc>
      </w:tr>
      <w:tr w:rsidR="00822B79" w:rsidRPr="00822B79" w:rsidTr="005C7DA6">
        <w:trPr>
          <w:trHeight w:val="257"/>
        </w:trPr>
        <w:tc>
          <w:tcPr>
            <w:tcW w:w="16074" w:type="dxa"/>
            <w:gridSpan w:val="18"/>
          </w:tcPr>
          <w:p w:rsidR="00822B79" w:rsidRPr="00822B79" w:rsidRDefault="00822B79" w:rsidP="008B26E7">
            <w:pPr>
              <w:pStyle w:val="ConsPlusNormal"/>
              <w:jc w:val="both"/>
              <w:rPr>
                <w:sz w:val="20"/>
              </w:rPr>
            </w:pPr>
            <w:r w:rsidRPr="00822B79">
              <w:rPr>
                <w:sz w:val="20"/>
              </w:rPr>
              <w:t>2. Увеличение совокупных поступлений в консолидированный бюджет республики от земельного налога, доходов от аренды и продажи земельных участков</w:t>
            </w:r>
          </w:p>
        </w:tc>
      </w:tr>
      <w:tr w:rsidR="00B67C75" w:rsidRPr="00822B79" w:rsidTr="00B67C75">
        <w:trPr>
          <w:gridAfter w:val="1"/>
          <w:wAfter w:w="11" w:type="dxa"/>
        </w:trPr>
        <w:tc>
          <w:tcPr>
            <w:tcW w:w="1701" w:type="dxa"/>
          </w:tcPr>
          <w:p w:rsidR="00B67C75" w:rsidRPr="00822B79" w:rsidRDefault="00B67C75" w:rsidP="00B67C75">
            <w:pPr>
              <w:pStyle w:val="ConsPlusNormal"/>
              <w:rPr>
                <w:sz w:val="20"/>
              </w:rPr>
            </w:pPr>
            <w:r w:rsidRPr="00822B79">
              <w:rPr>
                <w:sz w:val="20"/>
              </w:rPr>
              <w:t>2.1. Организация и проведение работ по государственной кадастровой оценке земель</w:t>
            </w:r>
          </w:p>
        </w:tc>
        <w:tc>
          <w:tcPr>
            <w:tcW w:w="1417" w:type="dxa"/>
          </w:tcPr>
          <w:p w:rsidR="00B67C75" w:rsidRPr="00822B79" w:rsidRDefault="00B67C75" w:rsidP="00B67C75">
            <w:pPr>
              <w:pStyle w:val="ConsPlusNormal"/>
              <w:rPr>
                <w:sz w:val="20"/>
              </w:rPr>
            </w:pPr>
            <w:r w:rsidRPr="00822B79">
              <w:rPr>
                <w:sz w:val="20"/>
              </w:rPr>
              <w:t>республиканский бюджет</w:t>
            </w:r>
          </w:p>
        </w:tc>
        <w:tc>
          <w:tcPr>
            <w:tcW w:w="991" w:type="dxa"/>
          </w:tcPr>
          <w:p w:rsidR="00B67C75" w:rsidRPr="00822B79" w:rsidRDefault="00553536" w:rsidP="00B67C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62,2161</w:t>
            </w:r>
          </w:p>
        </w:tc>
        <w:tc>
          <w:tcPr>
            <w:tcW w:w="850" w:type="dxa"/>
          </w:tcPr>
          <w:p w:rsidR="00B67C75" w:rsidRPr="00822B79" w:rsidRDefault="00B67C75" w:rsidP="00B67C7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B67C75" w:rsidRPr="00822B79" w:rsidRDefault="00B67C75" w:rsidP="00B67C75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1,140</w:t>
            </w:r>
          </w:p>
        </w:tc>
        <w:tc>
          <w:tcPr>
            <w:tcW w:w="850" w:type="dxa"/>
          </w:tcPr>
          <w:p w:rsidR="00B67C75" w:rsidRPr="00822B79" w:rsidRDefault="00B67C75" w:rsidP="00B67C75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0,750</w:t>
            </w:r>
          </w:p>
        </w:tc>
        <w:tc>
          <w:tcPr>
            <w:tcW w:w="995" w:type="dxa"/>
          </w:tcPr>
          <w:p w:rsidR="00B67C75" w:rsidRPr="00822B79" w:rsidRDefault="00B67C75" w:rsidP="00B67C7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B67C75" w:rsidRPr="00822B79" w:rsidRDefault="00B67C75" w:rsidP="00B67C75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</w:tcPr>
          <w:p w:rsidR="00B67C75" w:rsidRPr="00822B79" w:rsidRDefault="00B67C75" w:rsidP="00B67C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4,8167</w:t>
            </w:r>
          </w:p>
        </w:tc>
        <w:tc>
          <w:tcPr>
            <w:tcW w:w="995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8,6412</w:t>
            </w:r>
          </w:p>
        </w:tc>
        <w:tc>
          <w:tcPr>
            <w:tcW w:w="992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11,5523</w:t>
            </w:r>
          </w:p>
        </w:tc>
        <w:tc>
          <w:tcPr>
            <w:tcW w:w="988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12,1442</w:t>
            </w:r>
          </w:p>
        </w:tc>
        <w:tc>
          <w:tcPr>
            <w:tcW w:w="880" w:type="dxa"/>
          </w:tcPr>
          <w:p w:rsidR="00B67C75" w:rsidRPr="00223B2B" w:rsidRDefault="00194629" w:rsidP="00B67C75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223B2B">
              <w:rPr>
                <w:color w:val="000000" w:themeColor="text1"/>
                <w:sz w:val="20"/>
              </w:rPr>
              <w:t>11,5275</w:t>
            </w:r>
          </w:p>
        </w:tc>
        <w:tc>
          <w:tcPr>
            <w:tcW w:w="880" w:type="dxa"/>
          </w:tcPr>
          <w:p w:rsidR="00B67C75" w:rsidRPr="00223B2B" w:rsidRDefault="00194629" w:rsidP="00194629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223B2B">
              <w:rPr>
                <w:color w:val="000000" w:themeColor="text1"/>
                <w:sz w:val="20"/>
              </w:rPr>
              <w:t>11,6442</w:t>
            </w:r>
          </w:p>
        </w:tc>
        <w:tc>
          <w:tcPr>
            <w:tcW w:w="792" w:type="dxa"/>
          </w:tcPr>
          <w:p w:rsidR="00B67C75" w:rsidRPr="00822B79" w:rsidRDefault="005C7DA6" w:rsidP="00B67C7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5" w:type="dxa"/>
            <w:gridSpan w:val="2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  <w:r w:rsidRPr="00822B79">
              <w:rPr>
                <w:sz w:val="20"/>
              </w:rPr>
              <w:t>2014-202</w:t>
            </w:r>
            <w:r>
              <w:rPr>
                <w:sz w:val="20"/>
              </w:rPr>
              <w:t>5</w:t>
            </w:r>
            <w:r w:rsidRPr="00822B79">
              <w:rPr>
                <w:sz w:val="20"/>
              </w:rPr>
              <w:t xml:space="preserve"> гг.</w:t>
            </w:r>
          </w:p>
        </w:tc>
      </w:tr>
      <w:tr w:rsidR="00822B79" w:rsidRPr="00822B79" w:rsidTr="00B67C75">
        <w:trPr>
          <w:gridAfter w:val="1"/>
          <w:wAfter w:w="11" w:type="dxa"/>
        </w:trPr>
        <w:tc>
          <w:tcPr>
            <w:tcW w:w="1701" w:type="dxa"/>
            <w:vMerge w:val="restart"/>
          </w:tcPr>
          <w:p w:rsidR="00822B79" w:rsidRPr="00822B79" w:rsidRDefault="00822B79" w:rsidP="00AB39BF">
            <w:pPr>
              <w:pStyle w:val="ConsPlusNormal"/>
              <w:jc w:val="both"/>
              <w:rPr>
                <w:sz w:val="20"/>
              </w:rPr>
            </w:pPr>
            <w:r w:rsidRPr="00822B79">
              <w:rPr>
                <w:sz w:val="20"/>
              </w:rPr>
              <w:t>2.2. Проведение комплексных кадастровых работ</w:t>
            </w:r>
          </w:p>
        </w:tc>
        <w:tc>
          <w:tcPr>
            <w:tcW w:w="1417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  <w:r w:rsidRPr="00822B79">
              <w:rPr>
                <w:sz w:val="20"/>
              </w:rPr>
              <w:t>республиканский бюджет</w:t>
            </w:r>
          </w:p>
        </w:tc>
        <w:tc>
          <w:tcPr>
            <w:tcW w:w="991" w:type="dxa"/>
          </w:tcPr>
          <w:p w:rsidR="00822B79" w:rsidRPr="00822B79" w:rsidRDefault="00194629" w:rsidP="00AB39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5,3176</w:t>
            </w:r>
          </w:p>
        </w:tc>
        <w:tc>
          <w:tcPr>
            <w:tcW w:w="850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</w:p>
        </w:tc>
        <w:tc>
          <w:tcPr>
            <w:tcW w:w="995" w:type="dxa"/>
          </w:tcPr>
          <w:p w:rsidR="00822B79" w:rsidRPr="00822B79" w:rsidRDefault="00822B79" w:rsidP="00AB39BF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1,9911</w:t>
            </w:r>
          </w:p>
        </w:tc>
        <w:tc>
          <w:tcPr>
            <w:tcW w:w="992" w:type="dxa"/>
          </w:tcPr>
          <w:p w:rsidR="00822B79" w:rsidRPr="00822B79" w:rsidRDefault="00822B79" w:rsidP="00AB39BF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2,5</w:t>
            </w:r>
          </w:p>
        </w:tc>
        <w:tc>
          <w:tcPr>
            <w:tcW w:w="994" w:type="dxa"/>
          </w:tcPr>
          <w:p w:rsidR="00822B79" w:rsidRPr="00822B79" w:rsidRDefault="00822B79" w:rsidP="00AB39BF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0,450</w:t>
            </w:r>
          </w:p>
        </w:tc>
        <w:tc>
          <w:tcPr>
            <w:tcW w:w="995" w:type="dxa"/>
          </w:tcPr>
          <w:p w:rsidR="00822B79" w:rsidRPr="00822B79" w:rsidRDefault="00822B79" w:rsidP="00B67C75">
            <w:pPr>
              <w:pStyle w:val="ConsPlusNormal"/>
              <w:jc w:val="both"/>
              <w:rPr>
                <w:sz w:val="20"/>
              </w:rPr>
            </w:pPr>
            <w:r w:rsidRPr="00822B79">
              <w:rPr>
                <w:sz w:val="20"/>
              </w:rPr>
              <w:t>0,</w:t>
            </w:r>
            <w:r w:rsidR="00B67C75">
              <w:rPr>
                <w:sz w:val="20"/>
              </w:rPr>
              <w:t>2166</w:t>
            </w:r>
          </w:p>
        </w:tc>
        <w:tc>
          <w:tcPr>
            <w:tcW w:w="992" w:type="dxa"/>
          </w:tcPr>
          <w:p w:rsidR="00822B79" w:rsidRPr="00822B79" w:rsidRDefault="00822B79" w:rsidP="00B67C75">
            <w:pPr>
              <w:pStyle w:val="ConsPlusNormal"/>
              <w:jc w:val="both"/>
              <w:rPr>
                <w:sz w:val="20"/>
              </w:rPr>
            </w:pPr>
            <w:r w:rsidRPr="00822B79">
              <w:rPr>
                <w:sz w:val="20"/>
              </w:rPr>
              <w:t>0</w:t>
            </w:r>
            <w:r w:rsidR="00B67C75">
              <w:rPr>
                <w:sz w:val="20"/>
              </w:rPr>
              <w:t>,1599</w:t>
            </w:r>
          </w:p>
        </w:tc>
        <w:tc>
          <w:tcPr>
            <w:tcW w:w="988" w:type="dxa"/>
          </w:tcPr>
          <w:p w:rsidR="00822B79" w:rsidRPr="00822B79" w:rsidRDefault="00822B79" w:rsidP="00AB39BF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80" w:type="dxa"/>
          </w:tcPr>
          <w:p w:rsidR="00822B79" w:rsidRPr="00822B79" w:rsidRDefault="00822B79" w:rsidP="00AB39BF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80" w:type="dxa"/>
          </w:tcPr>
          <w:p w:rsidR="00822B79" w:rsidRPr="00822B79" w:rsidRDefault="00822B79" w:rsidP="00AB39BF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92" w:type="dxa"/>
          </w:tcPr>
          <w:p w:rsidR="00822B79" w:rsidRPr="00822B79" w:rsidRDefault="00822B79" w:rsidP="00AB39BF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95" w:type="dxa"/>
            <w:gridSpan w:val="2"/>
          </w:tcPr>
          <w:p w:rsidR="00822B79" w:rsidRPr="00822B79" w:rsidRDefault="00822B79" w:rsidP="009A2EC6">
            <w:pPr>
              <w:pStyle w:val="ConsPlusNormal"/>
              <w:jc w:val="both"/>
              <w:rPr>
                <w:sz w:val="20"/>
              </w:rPr>
            </w:pPr>
            <w:r w:rsidRPr="00822B79">
              <w:rPr>
                <w:sz w:val="20"/>
              </w:rPr>
              <w:t>2017 - 202</w:t>
            </w:r>
            <w:r w:rsidR="009A2EC6">
              <w:rPr>
                <w:sz w:val="20"/>
              </w:rPr>
              <w:t>1</w:t>
            </w:r>
            <w:r w:rsidRPr="00822B79">
              <w:rPr>
                <w:sz w:val="20"/>
              </w:rPr>
              <w:t xml:space="preserve"> гг.</w:t>
            </w:r>
          </w:p>
        </w:tc>
      </w:tr>
      <w:tr w:rsidR="00B67C75" w:rsidRPr="00822B79" w:rsidTr="00B67C75">
        <w:trPr>
          <w:gridAfter w:val="1"/>
          <w:wAfter w:w="11" w:type="dxa"/>
        </w:trPr>
        <w:tc>
          <w:tcPr>
            <w:tcW w:w="1701" w:type="dxa"/>
            <w:vMerge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B67C75" w:rsidRPr="00822B79" w:rsidRDefault="00B67C75" w:rsidP="00B67C75">
            <w:pPr>
              <w:pStyle w:val="ConsPlusNormal"/>
              <w:rPr>
                <w:sz w:val="20"/>
              </w:rPr>
            </w:pPr>
            <w:r w:rsidRPr="00822B79">
              <w:rPr>
                <w:sz w:val="20"/>
              </w:rPr>
              <w:t>федеральный бюджет</w:t>
            </w:r>
          </w:p>
        </w:tc>
        <w:tc>
          <w:tcPr>
            <w:tcW w:w="991" w:type="dxa"/>
          </w:tcPr>
          <w:p w:rsidR="00B67C75" w:rsidRPr="00822B79" w:rsidRDefault="00194629" w:rsidP="00B67C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99,2023</w:t>
            </w:r>
          </w:p>
        </w:tc>
        <w:tc>
          <w:tcPr>
            <w:tcW w:w="850" w:type="dxa"/>
          </w:tcPr>
          <w:p w:rsidR="00B67C75" w:rsidRPr="00822B79" w:rsidRDefault="00B67C75" w:rsidP="00B67C7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B67C75" w:rsidRPr="00822B79" w:rsidRDefault="00B67C75" w:rsidP="00B67C7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B67C75" w:rsidRPr="00822B79" w:rsidRDefault="00B67C75" w:rsidP="00B67C75">
            <w:pPr>
              <w:pStyle w:val="ConsPlusNormal"/>
              <w:rPr>
                <w:sz w:val="20"/>
              </w:rPr>
            </w:pPr>
          </w:p>
        </w:tc>
        <w:tc>
          <w:tcPr>
            <w:tcW w:w="995" w:type="dxa"/>
          </w:tcPr>
          <w:p w:rsidR="00B67C75" w:rsidRPr="00822B79" w:rsidRDefault="00B67C75" w:rsidP="00B67C75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37,8312</w:t>
            </w:r>
          </w:p>
        </w:tc>
        <w:tc>
          <w:tcPr>
            <w:tcW w:w="992" w:type="dxa"/>
          </w:tcPr>
          <w:p w:rsidR="00B67C75" w:rsidRPr="00822B79" w:rsidRDefault="00B67C75" w:rsidP="00B67C75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15,7118</w:t>
            </w:r>
          </w:p>
        </w:tc>
        <w:tc>
          <w:tcPr>
            <w:tcW w:w="994" w:type="dxa"/>
          </w:tcPr>
          <w:p w:rsidR="00B67C75" w:rsidRPr="00822B79" w:rsidRDefault="00B67C75" w:rsidP="00B67C75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8,390</w:t>
            </w:r>
          </w:p>
        </w:tc>
        <w:tc>
          <w:tcPr>
            <w:tcW w:w="995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21,4400</w:t>
            </w:r>
          </w:p>
        </w:tc>
        <w:tc>
          <w:tcPr>
            <w:tcW w:w="992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15,8293</w:t>
            </w:r>
          </w:p>
        </w:tc>
        <w:tc>
          <w:tcPr>
            <w:tcW w:w="988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80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80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92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95" w:type="dxa"/>
            <w:gridSpan w:val="2"/>
          </w:tcPr>
          <w:p w:rsidR="00B67C75" w:rsidRDefault="00B67C75" w:rsidP="00B67C75">
            <w:r w:rsidRPr="00D1608F">
              <w:rPr>
                <w:sz w:val="20"/>
              </w:rPr>
              <w:t xml:space="preserve">2017 - 2021 </w:t>
            </w:r>
            <w:proofErr w:type="spellStart"/>
            <w:r w:rsidRPr="00D1608F">
              <w:rPr>
                <w:sz w:val="20"/>
              </w:rPr>
              <w:t>гг</w:t>
            </w:r>
            <w:proofErr w:type="spellEnd"/>
          </w:p>
        </w:tc>
      </w:tr>
      <w:tr w:rsidR="00B67C75" w:rsidRPr="00822B79" w:rsidTr="00B67C75">
        <w:trPr>
          <w:gridAfter w:val="1"/>
          <w:wAfter w:w="11" w:type="dxa"/>
        </w:trPr>
        <w:tc>
          <w:tcPr>
            <w:tcW w:w="1701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  <w:r w:rsidRPr="00822B79">
              <w:rPr>
                <w:sz w:val="20"/>
              </w:rPr>
              <w:t>2.3. Проведение работ по формированию и постановке на государственный кадастровый учет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B67C75" w:rsidRPr="00822B79" w:rsidRDefault="00B67C75" w:rsidP="00B67C75">
            <w:pPr>
              <w:pStyle w:val="ConsPlusNormal"/>
              <w:rPr>
                <w:sz w:val="20"/>
              </w:rPr>
            </w:pPr>
            <w:r w:rsidRPr="00822B79">
              <w:rPr>
                <w:sz w:val="20"/>
              </w:rPr>
              <w:t>республиканский бюджет</w:t>
            </w:r>
          </w:p>
        </w:tc>
        <w:tc>
          <w:tcPr>
            <w:tcW w:w="991" w:type="dxa"/>
          </w:tcPr>
          <w:p w:rsidR="00B67C75" w:rsidRPr="00822B79" w:rsidRDefault="00194629" w:rsidP="00B67C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50" w:type="dxa"/>
          </w:tcPr>
          <w:p w:rsidR="00B67C75" w:rsidRPr="00822B79" w:rsidRDefault="00B67C75" w:rsidP="00B67C7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B67C75" w:rsidRPr="00822B79" w:rsidRDefault="00B67C75" w:rsidP="00B67C7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B67C75" w:rsidRPr="00822B79" w:rsidRDefault="00B67C75" w:rsidP="00B67C75">
            <w:pPr>
              <w:pStyle w:val="ConsPlusNormal"/>
              <w:rPr>
                <w:sz w:val="20"/>
              </w:rPr>
            </w:pPr>
          </w:p>
        </w:tc>
        <w:tc>
          <w:tcPr>
            <w:tcW w:w="995" w:type="dxa"/>
          </w:tcPr>
          <w:p w:rsidR="00B67C75" w:rsidRPr="00822B79" w:rsidRDefault="00B67C75" w:rsidP="00B67C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B67C75" w:rsidRPr="00822B79" w:rsidRDefault="00B67C75" w:rsidP="00B67C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4" w:type="dxa"/>
          </w:tcPr>
          <w:p w:rsidR="00B67C75" w:rsidRPr="00822B79" w:rsidRDefault="00B67C75" w:rsidP="00B67C75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0,450</w:t>
            </w:r>
          </w:p>
        </w:tc>
        <w:tc>
          <w:tcPr>
            <w:tcW w:w="995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0,450</w:t>
            </w:r>
          </w:p>
        </w:tc>
        <w:tc>
          <w:tcPr>
            <w:tcW w:w="992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988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80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80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92" w:type="dxa"/>
          </w:tcPr>
          <w:p w:rsidR="00B67C75" w:rsidRPr="00822B79" w:rsidRDefault="00B67C75" w:rsidP="00B67C7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95" w:type="dxa"/>
            <w:gridSpan w:val="2"/>
          </w:tcPr>
          <w:p w:rsidR="00B67C75" w:rsidRDefault="00B67C75" w:rsidP="00B67C75">
            <w:r w:rsidRPr="00D1608F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608F">
              <w:rPr>
                <w:sz w:val="20"/>
              </w:rPr>
              <w:t xml:space="preserve"> - 2021 </w:t>
            </w:r>
            <w:proofErr w:type="spellStart"/>
            <w:r w:rsidRPr="00D1608F">
              <w:rPr>
                <w:sz w:val="20"/>
              </w:rPr>
              <w:t>гг</w:t>
            </w:r>
            <w:proofErr w:type="spellEnd"/>
          </w:p>
        </w:tc>
      </w:tr>
      <w:tr w:rsidR="00822B79" w:rsidRPr="00822B79" w:rsidTr="00B67C75">
        <w:trPr>
          <w:gridAfter w:val="1"/>
          <w:wAfter w:w="11" w:type="dxa"/>
        </w:trPr>
        <w:tc>
          <w:tcPr>
            <w:tcW w:w="1701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  <w:r w:rsidRPr="00822B79">
              <w:rPr>
                <w:sz w:val="20"/>
              </w:rPr>
              <w:t xml:space="preserve">2.4. Развертывание и </w:t>
            </w:r>
            <w:r w:rsidRPr="00822B79">
              <w:rPr>
                <w:sz w:val="20"/>
              </w:rPr>
              <w:lastRenderedPageBreak/>
              <w:t>внедрение единой компьютерной информационной системы по учету земельных и имущественных отношений муниципальных районов и городских округов Республики Тыва</w:t>
            </w:r>
          </w:p>
        </w:tc>
        <w:tc>
          <w:tcPr>
            <w:tcW w:w="1417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  <w:r w:rsidRPr="00822B79">
              <w:rPr>
                <w:sz w:val="20"/>
              </w:rPr>
              <w:lastRenderedPageBreak/>
              <w:t>республиканский бюджет</w:t>
            </w:r>
          </w:p>
        </w:tc>
        <w:tc>
          <w:tcPr>
            <w:tcW w:w="991" w:type="dxa"/>
          </w:tcPr>
          <w:p w:rsidR="00822B79" w:rsidRPr="00822B79" w:rsidRDefault="008F39B8" w:rsidP="00AB39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850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</w:p>
        </w:tc>
        <w:tc>
          <w:tcPr>
            <w:tcW w:w="995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822B79" w:rsidRPr="00822B79" w:rsidRDefault="00822B79" w:rsidP="00AB39BF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3,0</w:t>
            </w:r>
          </w:p>
        </w:tc>
        <w:tc>
          <w:tcPr>
            <w:tcW w:w="994" w:type="dxa"/>
          </w:tcPr>
          <w:p w:rsidR="00822B79" w:rsidRPr="00822B79" w:rsidRDefault="00822B79" w:rsidP="00AB39BF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1,3</w:t>
            </w:r>
          </w:p>
        </w:tc>
        <w:tc>
          <w:tcPr>
            <w:tcW w:w="995" w:type="dxa"/>
          </w:tcPr>
          <w:p w:rsidR="00822B79" w:rsidRPr="00822B79" w:rsidRDefault="00B67C75" w:rsidP="00AB39B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92" w:type="dxa"/>
          </w:tcPr>
          <w:p w:rsidR="00822B79" w:rsidRPr="00822B79" w:rsidRDefault="00822B79" w:rsidP="00AB39BF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88" w:type="dxa"/>
          </w:tcPr>
          <w:p w:rsidR="00822B79" w:rsidRPr="00822B79" w:rsidRDefault="00822B79" w:rsidP="00AB39BF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80" w:type="dxa"/>
          </w:tcPr>
          <w:p w:rsidR="00822B79" w:rsidRPr="00822B79" w:rsidRDefault="00822B79" w:rsidP="003221AD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80" w:type="dxa"/>
          </w:tcPr>
          <w:p w:rsidR="00822B79" w:rsidRPr="00822B79" w:rsidRDefault="00822B79" w:rsidP="003221AD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92" w:type="dxa"/>
          </w:tcPr>
          <w:p w:rsidR="00822B79" w:rsidRPr="00822B79" w:rsidRDefault="00822B79" w:rsidP="003221AD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95" w:type="dxa"/>
            <w:gridSpan w:val="2"/>
          </w:tcPr>
          <w:p w:rsidR="00822B79" w:rsidRPr="00822B79" w:rsidRDefault="00822B79" w:rsidP="00B67C75">
            <w:pPr>
              <w:pStyle w:val="ConsPlusNormal"/>
              <w:jc w:val="both"/>
              <w:rPr>
                <w:sz w:val="20"/>
              </w:rPr>
            </w:pPr>
            <w:r w:rsidRPr="00822B79">
              <w:rPr>
                <w:sz w:val="20"/>
              </w:rPr>
              <w:t>2018 - 202</w:t>
            </w:r>
            <w:r w:rsidR="00B67C75">
              <w:rPr>
                <w:sz w:val="20"/>
              </w:rPr>
              <w:t>0</w:t>
            </w:r>
            <w:r w:rsidRPr="00822B79">
              <w:rPr>
                <w:sz w:val="20"/>
              </w:rPr>
              <w:t xml:space="preserve"> гг.</w:t>
            </w:r>
          </w:p>
        </w:tc>
      </w:tr>
      <w:tr w:rsidR="005C7DA6" w:rsidRPr="00822B79" w:rsidTr="00805A68">
        <w:trPr>
          <w:gridAfter w:val="1"/>
          <w:wAfter w:w="11" w:type="dxa"/>
          <w:trHeight w:val="590"/>
        </w:trPr>
        <w:tc>
          <w:tcPr>
            <w:tcW w:w="1701" w:type="dxa"/>
          </w:tcPr>
          <w:p w:rsidR="005C7DA6" w:rsidRPr="00822B79" w:rsidRDefault="005C7DA6" w:rsidP="005C7DA6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5C7DA6" w:rsidRPr="00822B79" w:rsidRDefault="005C7DA6" w:rsidP="005C7DA6">
            <w:pPr>
              <w:pStyle w:val="ConsPlusNormal"/>
              <w:rPr>
                <w:sz w:val="20"/>
              </w:rPr>
            </w:pPr>
            <w:r w:rsidRPr="00822B79">
              <w:rPr>
                <w:sz w:val="20"/>
              </w:rPr>
              <w:t>республиканский бюджет</w:t>
            </w:r>
          </w:p>
        </w:tc>
        <w:tc>
          <w:tcPr>
            <w:tcW w:w="991" w:type="dxa"/>
          </w:tcPr>
          <w:p w:rsidR="005C7DA6" w:rsidRPr="00822B79" w:rsidRDefault="007568A5" w:rsidP="00076D8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77,831</w:t>
            </w:r>
            <w:r w:rsidR="00076D80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5C7DA6" w:rsidRPr="00822B79" w:rsidRDefault="005C7DA6" w:rsidP="005C7DA6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C7DA6" w:rsidRPr="00822B79" w:rsidRDefault="005C7DA6" w:rsidP="005C7DA6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1,140</w:t>
            </w:r>
          </w:p>
        </w:tc>
        <w:tc>
          <w:tcPr>
            <w:tcW w:w="850" w:type="dxa"/>
          </w:tcPr>
          <w:p w:rsidR="005C7DA6" w:rsidRPr="00822B79" w:rsidRDefault="005C7DA6" w:rsidP="005C7DA6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0,750</w:t>
            </w:r>
          </w:p>
        </w:tc>
        <w:tc>
          <w:tcPr>
            <w:tcW w:w="995" w:type="dxa"/>
          </w:tcPr>
          <w:p w:rsidR="005C7DA6" w:rsidRPr="00822B79" w:rsidRDefault="005C7DA6" w:rsidP="005C7DA6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4,0188</w:t>
            </w:r>
          </w:p>
        </w:tc>
        <w:tc>
          <w:tcPr>
            <w:tcW w:w="992" w:type="dxa"/>
          </w:tcPr>
          <w:p w:rsidR="005C7DA6" w:rsidRPr="00822B79" w:rsidRDefault="005C7DA6" w:rsidP="005C7DA6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5,5</w:t>
            </w:r>
          </w:p>
        </w:tc>
        <w:tc>
          <w:tcPr>
            <w:tcW w:w="994" w:type="dxa"/>
          </w:tcPr>
          <w:p w:rsidR="005C7DA6" w:rsidRPr="00822B79" w:rsidRDefault="005C7DA6" w:rsidP="005C7DA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7,0167</w:t>
            </w:r>
          </w:p>
        </w:tc>
        <w:tc>
          <w:tcPr>
            <w:tcW w:w="995" w:type="dxa"/>
          </w:tcPr>
          <w:p w:rsidR="005C7DA6" w:rsidRPr="00822B79" w:rsidRDefault="005C7DA6" w:rsidP="005C7DA6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10,6078</w:t>
            </w:r>
          </w:p>
        </w:tc>
        <w:tc>
          <w:tcPr>
            <w:tcW w:w="992" w:type="dxa"/>
          </w:tcPr>
          <w:p w:rsidR="005C7DA6" w:rsidRPr="00822B79" w:rsidRDefault="005C7DA6" w:rsidP="005C7DA6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13,4819</w:t>
            </w:r>
          </w:p>
        </w:tc>
        <w:tc>
          <w:tcPr>
            <w:tcW w:w="988" w:type="dxa"/>
          </w:tcPr>
          <w:p w:rsidR="005C7DA6" w:rsidRPr="00822B79" w:rsidRDefault="005C7DA6" w:rsidP="005C7DA6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12,1442</w:t>
            </w:r>
          </w:p>
        </w:tc>
        <w:tc>
          <w:tcPr>
            <w:tcW w:w="880" w:type="dxa"/>
          </w:tcPr>
          <w:p w:rsidR="005C7DA6" w:rsidRPr="00223B2B" w:rsidRDefault="005C7DA6" w:rsidP="005C7DA6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223B2B">
              <w:rPr>
                <w:color w:val="000000" w:themeColor="text1"/>
                <w:sz w:val="20"/>
              </w:rPr>
              <w:t>11,5275</w:t>
            </w:r>
          </w:p>
        </w:tc>
        <w:tc>
          <w:tcPr>
            <w:tcW w:w="880" w:type="dxa"/>
          </w:tcPr>
          <w:p w:rsidR="005C7DA6" w:rsidRPr="00223B2B" w:rsidRDefault="005C7DA6" w:rsidP="005C7DA6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223B2B">
              <w:rPr>
                <w:color w:val="000000" w:themeColor="text1"/>
                <w:sz w:val="20"/>
              </w:rPr>
              <w:t>11,6442</w:t>
            </w:r>
          </w:p>
        </w:tc>
        <w:tc>
          <w:tcPr>
            <w:tcW w:w="792" w:type="dxa"/>
          </w:tcPr>
          <w:p w:rsidR="005C7DA6" w:rsidRPr="00822B79" w:rsidRDefault="005C7DA6" w:rsidP="005C7DA6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5" w:type="dxa"/>
            <w:gridSpan w:val="2"/>
          </w:tcPr>
          <w:p w:rsidR="005C7DA6" w:rsidRPr="00822B79" w:rsidRDefault="005C7DA6" w:rsidP="005C7DA6">
            <w:pPr>
              <w:pStyle w:val="ConsPlusNormal"/>
              <w:jc w:val="both"/>
              <w:rPr>
                <w:sz w:val="20"/>
              </w:rPr>
            </w:pPr>
          </w:p>
        </w:tc>
      </w:tr>
      <w:tr w:rsidR="00822B79" w:rsidRPr="00822B79" w:rsidTr="00805A68">
        <w:trPr>
          <w:gridAfter w:val="1"/>
          <w:wAfter w:w="11" w:type="dxa"/>
          <w:trHeight w:val="556"/>
        </w:trPr>
        <w:tc>
          <w:tcPr>
            <w:tcW w:w="1701" w:type="dxa"/>
          </w:tcPr>
          <w:p w:rsidR="00822B79" w:rsidRPr="00822B79" w:rsidRDefault="00822B79" w:rsidP="00AB39BF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  <w:r w:rsidRPr="00822B79">
              <w:rPr>
                <w:sz w:val="20"/>
              </w:rPr>
              <w:t>федеральный бюджет</w:t>
            </w:r>
          </w:p>
        </w:tc>
        <w:tc>
          <w:tcPr>
            <w:tcW w:w="991" w:type="dxa"/>
          </w:tcPr>
          <w:p w:rsidR="00822B79" w:rsidRPr="00822B79" w:rsidRDefault="005F2991" w:rsidP="00076D8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99,202</w:t>
            </w:r>
            <w:r w:rsidR="00076D80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822B79" w:rsidRPr="00822B79" w:rsidRDefault="00822B79" w:rsidP="00AB39BF">
            <w:pPr>
              <w:pStyle w:val="ConsPlusNormal"/>
              <w:rPr>
                <w:sz w:val="20"/>
              </w:rPr>
            </w:pPr>
          </w:p>
        </w:tc>
        <w:tc>
          <w:tcPr>
            <w:tcW w:w="995" w:type="dxa"/>
          </w:tcPr>
          <w:p w:rsidR="00822B79" w:rsidRPr="00822B79" w:rsidRDefault="00822B79" w:rsidP="00AB39BF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37,8312</w:t>
            </w:r>
          </w:p>
        </w:tc>
        <w:tc>
          <w:tcPr>
            <w:tcW w:w="992" w:type="dxa"/>
          </w:tcPr>
          <w:p w:rsidR="00822B79" w:rsidRPr="00822B79" w:rsidRDefault="00822B79" w:rsidP="00AB39BF">
            <w:pPr>
              <w:pStyle w:val="ConsPlusNormal"/>
              <w:jc w:val="center"/>
              <w:rPr>
                <w:sz w:val="20"/>
              </w:rPr>
            </w:pPr>
            <w:r w:rsidRPr="00822B79">
              <w:rPr>
                <w:sz w:val="20"/>
              </w:rPr>
              <w:t>15,7118</w:t>
            </w:r>
          </w:p>
        </w:tc>
        <w:tc>
          <w:tcPr>
            <w:tcW w:w="994" w:type="dxa"/>
          </w:tcPr>
          <w:p w:rsidR="00822B79" w:rsidRPr="00822B79" w:rsidRDefault="00B67C75" w:rsidP="00AB39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8,390</w:t>
            </w:r>
          </w:p>
        </w:tc>
        <w:tc>
          <w:tcPr>
            <w:tcW w:w="995" w:type="dxa"/>
          </w:tcPr>
          <w:p w:rsidR="00822B79" w:rsidRPr="00822B79" w:rsidRDefault="00B67C75" w:rsidP="00AB39B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21,440</w:t>
            </w:r>
          </w:p>
        </w:tc>
        <w:tc>
          <w:tcPr>
            <w:tcW w:w="992" w:type="dxa"/>
          </w:tcPr>
          <w:p w:rsidR="00822B79" w:rsidRPr="00822B79" w:rsidRDefault="00B67C75" w:rsidP="00AB39B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15,8293</w:t>
            </w:r>
          </w:p>
        </w:tc>
        <w:tc>
          <w:tcPr>
            <w:tcW w:w="988" w:type="dxa"/>
          </w:tcPr>
          <w:p w:rsidR="00822B79" w:rsidRPr="00822B79" w:rsidRDefault="00822B79" w:rsidP="00AB39BF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80" w:type="dxa"/>
          </w:tcPr>
          <w:p w:rsidR="00822B79" w:rsidRPr="00822B79" w:rsidRDefault="00822B79" w:rsidP="00AB39BF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80" w:type="dxa"/>
          </w:tcPr>
          <w:p w:rsidR="00822B79" w:rsidRPr="00822B79" w:rsidRDefault="00822B79" w:rsidP="00AB39BF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92" w:type="dxa"/>
          </w:tcPr>
          <w:p w:rsidR="00822B79" w:rsidRPr="00822B79" w:rsidRDefault="00822B79" w:rsidP="00AB39BF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95" w:type="dxa"/>
            <w:gridSpan w:val="2"/>
          </w:tcPr>
          <w:p w:rsidR="00822B79" w:rsidRPr="00822B79" w:rsidRDefault="00822B79" w:rsidP="00AB39BF">
            <w:pPr>
              <w:pStyle w:val="ConsPlusNormal"/>
              <w:jc w:val="both"/>
              <w:rPr>
                <w:sz w:val="20"/>
              </w:rPr>
            </w:pPr>
          </w:p>
        </w:tc>
      </w:tr>
      <w:tr w:rsidR="005C7DA6" w:rsidRPr="00822B79" w:rsidTr="00805A68">
        <w:trPr>
          <w:gridAfter w:val="1"/>
          <w:wAfter w:w="11" w:type="dxa"/>
          <w:trHeight w:val="491"/>
        </w:trPr>
        <w:tc>
          <w:tcPr>
            <w:tcW w:w="1701" w:type="dxa"/>
          </w:tcPr>
          <w:p w:rsidR="005C7DA6" w:rsidRPr="00822B79" w:rsidRDefault="005C7DA6" w:rsidP="005C7DA6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5C7DA6" w:rsidRPr="00822B79" w:rsidRDefault="005C7DA6" w:rsidP="005C7DA6">
            <w:pPr>
              <w:pStyle w:val="ConsPlusNormal"/>
              <w:jc w:val="center"/>
              <w:rPr>
                <w:b/>
                <w:sz w:val="20"/>
              </w:rPr>
            </w:pPr>
            <w:r w:rsidRPr="00822B79">
              <w:rPr>
                <w:b/>
                <w:sz w:val="20"/>
              </w:rPr>
              <w:t>всего</w:t>
            </w:r>
          </w:p>
        </w:tc>
        <w:tc>
          <w:tcPr>
            <w:tcW w:w="991" w:type="dxa"/>
          </w:tcPr>
          <w:p w:rsidR="005C7DA6" w:rsidRPr="00194629" w:rsidRDefault="007568A5" w:rsidP="005C7DA6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177,0334</w:t>
            </w:r>
          </w:p>
        </w:tc>
        <w:tc>
          <w:tcPr>
            <w:tcW w:w="850" w:type="dxa"/>
          </w:tcPr>
          <w:p w:rsidR="005C7DA6" w:rsidRPr="00194629" w:rsidRDefault="005C7DA6" w:rsidP="005C7DA6">
            <w:pPr>
              <w:pStyle w:val="ConsPlusNormal"/>
              <w:jc w:val="center"/>
              <w:rPr>
                <w:b/>
                <w:sz w:val="20"/>
              </w:rPr>
            </w:pPr>
            <w:r w:rsidRPr="00194629"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5C7DA6" w:rsidRPr="00194629" w:rsidRDefault="005C7DA6" w:rsidP="005C7DA6">
            <w:pPr>
              <w:pStyle w:val="ConsPlusNormal"/>
              <w:jc w:val="center"/>
              <w:rPr>
                <w:b/>
                <w:sz w:val="20"/>
              </w:rPr>
            </w:pPr>
            <w:r w:rsidRPr="00194629">
              <w:rPr>
                <w:b/>
                <w:sz w:val="20"/>
              </w:rPr>
              <w:t>1,140</w:t>
            </w:r>
          </w:p>
        </w:tc>
        <w:tc>
          <w:tcPr>
            <w:tcW w:w="850" w:type="dxa"/>
          </w:tcPr>
          <w:p w:rsidR="005C7DA6" w:rsidRPr="00194629" w:rsidRDefault="005C7DA6" w:rsidP="005C7DA6">
            <w:pPr>
              <w:pStyle w:val="ConsPlusNormal"/>
              <w:jc w:val="center"/>
              <w:rPr>
                <w:b/>
                <w:sz w:val="20"/>
              </w:rPr>
            </w:pPr>
            <w:r w:rsidRPr="00194629">
              <w:rPr>
                <w:b/>
                <w:sz w:val="20"/>
              </w:rPr>
              <w:t>0,750</w:t>
            </w:r>
          </w:p>
        </w:tc>
        <w:tc>
          <w:tcPr>
            <w:tcW w:w="995" w:type="dxa"/>
          </w:tcPr>
          <w:p w:rsidR="005C7DA6" w:rsidRPr="00194629" w:rsidRDefault="005C7DA6" w:rsidP="005C7DA6">
            <w:pPr>
              <w:pStyle w:val="ConsPlusNormal"/>
              <w:jc w:val="center"/>
              <w:rPr>
                <w:b/>
                <w:sz w:val="20"/>
              </w:rPr>
            </w:pPr>
            <w:r w:rsidRPr="00194629">
              <w:rPr>
                <w:b/>
                <w:sz w:val="20"/>
              </w:rPr>
              <w:t>41,850</w:t>
            </w:r>
          </w:p>
        </w:tc>
        <w:tc>
          <w:tcPr>
            <w:tcW w:w="992" w:type="dxa"/>
          </w:tcPr>
          <w:p w:rsidR="005C7DA6" w:rsidRPr="00194629" w:rsidRDefault="005C7DA6" w:rsidP="005C7DA6">
            <w:pPr>
              <w:pStyle w:val="ConsPlusNormal"/>
              <w:jc w:val="center"/>
              <w:rPr>
                <w:b/>
                <w:sz w:val="20"/>
              </w:rPr>
            </w:pPr>
            <w:r w:rsidRPr="00194629">
              <w:rPr>
                <w:b/>
                <w:sz w:val="20"/>
              </w:rPr>
              <w:t>21,2118</w:t>
            </w:r>
          </w:p>
        </w:tc>
        <w:tc>
          <w:tcPr>
            <w:tcW w:w="994" w:type="dxa"/>
          </w:tcPr>
          <w:p w:rsidR="005C7DA6" w:rsidRPr="00194629" w:rsidRDefault="005C7DA6" w:rsidP="005C7DA6">
            <w:pPr>
              <w:pStyle w:val="ConsPlusNormal"/>
              <w:jc w:val="center"/>
              <w:rPr>
                <w:b/>
                <w:sz w:val="20"/>
              </w:rPr>
            </w:pPr>
            <w:r w:rsidRPr="00194629">
              <w:rPr>
                <w:b/>
                <w:sz w:val="20"/>
              </w:rPr>
              <w:t>15,4067</w:t>
            </w:r>
          </w:p>
        </w:tc>
        <w:tc>
          <w:tcPr>
            <w:tcW w:w="995" w:type="dxa"/>
          </w:tcPr>
          <w:p w:rsidR="005C7DA6" w:rsidRPr="00194629" w:rsidRDefault="005C7DA6" w:rsidP="005C7DA6">
            <w:pPr>
              <w:pStyle w:val="ConsPlusNormal"/>
              <w:jc w:val="center"/>
              <w:rPr>
                <w:b/>
                <w:sz w:val="20"/>
              </w:rPr>
            </w:pPr>
            <w:r w:rsidRPr="00194629">
              <w:rPr>
                <w:b/>
                <w:sz w:val="20"/>
              </w:rPr>
              <w:t>32,0478</w:t>
            </w:r>
          </w:p>
        </w:tc>
        <w:tc>
          <w:tcPr>
            <w:tcW w:w="992" w:type="dxa"/>
          </w:tcPr>
          <w:p w:rsidR="005C7DA6" w:rsidRPr="00194629" w:rsidRDefault="005C7DA6" w:rsidP="005C7DA6">
            <w:pPr>
              <w:pStyle w:val="ConsPlusNormal"/>
              <w:jc w:val="center"/>
              <w:rPr>
                <w:b/>
                <w:sz w:val="20"/>
              </w:rPr>
            </w:pPr>
            <w:r w:rsidRPr="00194629">
              <w:rPr>
                <w:b/>
                <w:sz w:val="20"/>
              </w:rPr>
              <w:t>29,3112</w:t>
            </w:r>
          </w:p>
        </w:tc>
        <w:tc>
          <w:tcPr>
            <w:tcW w:w="988" w:type="dxa"/>
          </w:tcPr>
          <w:p w:rsidR="005C7DA6" w:rsidRPr="00194629" w:rsidRDefault="005C7DA6" w:rsidP="005C7DA6">
            <w:pPr>
              <w:pStyle w:val="ConsPlusNormal"/>
              <w:jc w:val="center"/>
              <w:rPr>
                <w:b/>
                <w:sz w:val="20"/>
              </w:rPr>
            </w:pPr>
            <w:r w:rsidRPr="00194629">
              <w:rPr>
                <w:b/>
                <w:sz w:val="20"/>
              </w:rPr>
              <w:t>12,1442</w:t>
            </w:r>
          </w:p>
        </w:tc>
        <w:tc>
          <w:tcPr>
            <w:tcW w:w="880" w:type="dxa"/>
          </w:tcPr>
          <w:p w:rsidR="005C7DA6" w:rsidRPr="00223B2B" w:rsidRDefault="005C7DA6" w:rsidP="005C7DA6">
            <w:pPr>
              <w:pStyle w:val="ConsPlusNormal"/>
              <w:jc w:val="both"/>
              <w:rPr>
                <w:b/>
                <w:color w:val="000000" w:themeColor="text1"/>
                <w:sz w:val="20"/>
              </w:rPr>
            </w:pPr>
            <w:r w:rsidRPr="00223B2B">
              <w:rPr>
                <w:b/>
                <w:color w:val="000000" w:themeColor="text1"/>
                <w:sz w:val="20"/>
              </w:rPr>
              <w:t>11,5275</w:t>
            </w:r>
          </w:p>
        </w:tc>
        <w:tc>
          <w:tcPr>
            <w:tcW w:w="880" w:type="dxa"/>
          </w:tcPr>
          <w:p w:rsidR="005C7DA6" w:rsidRPr="00223B2B" w:rsidRDefault="005C7DA6" w:rsidP="005C7DA6">
            <w:pPr>
              <w:pStyle w:val="ConsPlusNormal"/>
              <w:jc w:val="both"/>
              <w:rPr>
                <w:b/>
                <w:color w:val="000000" w:themeColor="text1"/>
                <w:sz w:val="20"/>
              </w:rPr>
            </w:pPr>
            <w:r w:rsidRPr="00223B2B">
              <w:rPr>
                <w:b/>
                <w:color w:val="000000" w:themeColor="text1"/>
                <w:sz w:val="20"/>
              </w:rPr>
              <w:t>11,6442</w:t>
            </w:r>
          </w:p>
        </w:tc>
        <w:tc>
          <w:tcPr>
            <w:tcW w:w="792" w:type="dxa"/>
          </w:tcPr>
          <w:p w:rsidR="005C7DA6" w:rsidRPr="005C7DA6" w:rsidRDefault="005C7DA6" w:rsidP="005C7DA6">
            <w:pPr>
              <w:pStyle w:val="ConsPlusNormal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95" w:type="dxa"/>
            <w:gridSpan w:val="2"/>
          </w:tcPr>
          <w:p w:rsidR="005C7DA6" w:rsidRPr="00194629" w:rsidRDefault="005C7DA6" w:rsidP="005C7DA6">
            <w:pPr>
              <w:pStyle w:val="ConsPlusNormal"/>
              <w:jc w:val="both"/>
              <w:rPr>
                <w:b/>
                <w:sz w:val="20"/>
              </w:rPr>
            </w:pPr>
          </w:p>
        </w:tc>
      </w:tr>
    </w:tbl>
    <w:p w:rsidR="0056081F" w:rsidRDefault="0056081F" w:rsidP="008B26E7">
      <w:pPr>
        <w:pStyle w:val="ConsPlusNormal"/>
        <w:jc w:val="both"/>
      </w:pPr>
    </w:p>
    <w:p w:rsidR="008B26E7" w:rsidRDefault="008B26E7" w:rsidP="008B26E7">
      <w:pPr>
        <w:pStyle w:val="ConsPlusNormal"/>
        <w:jc w:val="both"/>
      </w:pPr>
    </w:p>
    <w:p w:rsidR="0080394A" w:rsidRDefault="0080394A" w:rsidP="008B26E7">
      <w:pPr>
        <w:pStyle w:val="ConsPlusNormal"/>
        <w:jc w:val="right"/>
        <w:outlineLvl w:val="1"/>
      </w:pPr>
    </w:p>
    <w:p w:rsidR="0080394A" w:rsidRDefault="0080394A" w:rsidP="008B26E7">
      <w:pPr>
        <w:pStyle w:val="ConsPlusNormal"/>
        <w:jc w:val="right"/>
        <w:outlineLvl w:val="1"/>
      </w:pPr>
    </w:p>
    <w:p w:rsidR="0080394A" w:rsidRDefault="0080394A" w:rsidP="008B26E7">
      <w:pPr>
        <w:pStyle w:val="ConsPlusNormal"/>
        <w:jc w:val="right"/>
        <w:outlineLvl w:val="1"/>
      </w:pPr>
    </w:p>
    <w:p w:rsidR="0080394A" w:rsidRDefault="0080394A" w:rsidP="008B26E7">
      <w:pPr>
        <w:pStyle w:val="ConsPlusNormal"/>
        <w:jc w:val="right"/>
        <w:outlineLvl w:val="1"/>
      </w:pPr>
    </w:p>
    <w:p w:rsidR="00223B2B" w:rsidRDefault="00223B2B" w:rsidP="008B26E7">
      <w:pPr>
        <w:pStyle w:val="ConsPlusNormal"/>
        <w:jc w:val="right"/>
        <w:outlineLvl w:val="1"/>
      </w:pPr>
    </w:p>
    <w:p w:rsidR="00223B2B" w:rsidRDefault="00223B2B" w:rsidP="008B26E7">
      <w:pPr>
        <w:pStyle w:val="ConsPlusNormal"/>
        <w:jc w:val="right"/>
        <w:outlineLvl w:val="1"/>
      </w:pPr>
    </w:p>
    <w:p w:rsidR="00223B2B" w:rsidRDefault="00223B2B" w:rsidP="008B26E7">
      <w:pPr>
        <w:pStyle w:val="ConsPlusNormal"/>
        <w:jc w:val="right"/>
        <w:outlineLvl w:val="1"/>
      </w:pPr>
    </w:p>
    <w:p w:rsidR="00223B2B" w:rsidRDefault="00223B2B" w:rsidP="008B26E7">
      <w:pPr>
        <w:pStyle w:val="ConsPlusNormal"/>
        <w:jc w:val="right"/>
        <w:outlineLvl w:val="1"/>
      </w:pPr>
    </w:p>
    <w:p w:rsidR="00223B2B" w:rsidRDefault="00223B2B" w:rsidP="008B26E7">
      <w:pPr>
        <w:pStyle w:val="ConsPlusNormal"/>
        <w:jc w:val="right"/>
        <w:outlineLvl w:val="1"/>
      </w:pPr>
    </w:p>
    <w:p w:rsidR="00223B2B" w:rsidRDefault="00223B2B" w:rsidP="008B26E7">
      <w:pPr>
        <w:pStyle w:val="ConsPlusNormal"/>
        <w:jc w:val="right"/>
        <w:outlineLvl w:val="1"/>
      </w:pPr>
    </w:p>
    <w:p w:rsidR="00A077AD" w:rsidRDefault="00A077AD" w:rsidP="008B26E7">
      <w:pPr>
        <w:pStyle w:val="ConsPlusNormal"/>
        <w:jc w:val="right"/>
        <w:outlineLvl w:val="1"/>
      </w:pPr>
    </w:p>
    <w:p w:rsidR="006D1A6A" w:rsidRDefault="006D1A6A" w:rsidP="008B26E7">
      <w:pPr>
        <w:pStyle w:val="ConsPlusNormal"/>
        <w:jc w:val="right"/>
        <w:outlineLvl w:val="1"/>
      </w:pPr>
    </w:p>
    <w:p w:rsidR="008B26E7" w:rsidRPr="008F44FC" w:rsidRDefault="008B26E7" w:rsidP="008B26E7">
      <w:pPr>
        <w:pStyle w:val="ConsPlusNormal"/>
        <w:jc w:val="right"/>
        <w:outlineLvl w:val="1"/>
        <w:rPr>
          <w:szCs w:val="28"/>
        </w:rPr>
      </w:pPr>
      <w:r w:rsidRPr="008F44FC">
        <w:rPr>
          <w:szCs w:val="28"/>
        </w:rPr>
        <w:lastRenderedPageBreak/>
        <w:t xml:space="preserve">Приложение </w:t>
      </w:r>
      <w:r w:rsidR="006D74ED" w:rsidRPr="008F44FC">
        <w:rPr>
          <w:szCs w:val="28"/>
        </w:rPr>
        <w:t>№</w:t>
      </w:r>
      <w:r w:rsidRPr="008F44FC">
        <w:rPr>
          <w:szCs w:val="28"/>
        </w:rPr>
        <w:t xml:space="preserve"> 2</w:t>
      </w:r>
    </w:p>
    <w:p w:rsidR="008B26E7" w:rsidRPr="008F44FC" w:rsidRDefault="008B26E7" w:rsidP="008B26E7">
      <w:pPr>
        <w:pStyle w:val="ConsPlusNormal"/>
        <w:jc w:val="right"/>
        <w:rPr>
          <w:szCs w:val="28"/>
        </w:rPr>
      </w:pPr>
      <w:r w:rsidRPr="008F44FC">
        <w:rPr>
          <w:szCs w:val="28"/>
        </w:rPr>
        <w:t>к государственной программе Республики Тыва</w:t>
      </w:r>
    </w:p>
    <w:p w:rsidR="008B26E7" w:rsidRPr="008F44FC" w:rsidRDefault="00E12D06" w:rsidP="008B26E7">
      <w:pPr>
        <w:pStyle w:val="ConsPlusNormal"/>
        <w:jc w:val="right"/>
        <w:rPr>
          <w:szCs w:val="28"/>
        </w:rPr>
      </w:pPr>
      <w:r w:rsidRPr="008F44FC">
        <w:rPr>
          <w:szCs w:val="28"/>
        </w:rPr>
        <w:t>«</w:t>
      </w:r>
      <w:r w:rsidR="008B26E7" w:rsidRPr="008F44FC">
        <w:rPr>
          <w:szCs w:val="28"/>
        </w:rPr>
        <w:t>Развитие земельно-имущественных отношений</w:t>
      </w:r>
    </w:p>
    <w:p w:rsidR="008B26E7" w:rsidRPr="008F44FC" w:rsidRDefault="008B26E7" w:rsidP="008B26E7">
      <w:pPr>
        <w:pStyle w:val="ConsPlusNormal"/>
        <w:jc w:val="right"/>
        <w:rPr>
          <w:szCs w:val="28"/>
        </w:rPr>
      </w:pPr>
      <w:r w:rsidRPr="008F44FC">
        <w:rPr>
          <w:szCs w:val="28"/>
        </w:rPr>
        <w:t>на территории Республики Тыва</w:t>
      </w:r>
    </w:p>
    <w:p w:rsidR="008B26E7" w:rsidRPr="008F44FC" w:rsidRDefault="008B26E7" w:rsidP="008B26E7">
      <w:pPr>
        <w:pStyle w:val="ConsPlusNormal"/>
        <w:jc w:val="right"/>
        <w:rPr>
          <w:szCs w:val="28"/>
        </w:rPr>
      </w:pPr>
      <w:r w:rsidRPr="008F44FC">
        <w:rPr>
          <w:szCs w:val="28"/>
        </w:rPr>
        <w:t>на 2014 - 20</w:t>
      </w:r>
      <w:r w:rsidR="00EF74F0" w:rsidRPr="008F44FC">
        <w:rPr>
          <w:szCs w:val="28"/>
        </w:rPr>
        <w:t>2</w:t>
      </w:r>
      <w:r w:rsidR="0080394A" w:rsidRPr="008F44FC">
        <w:rPr>
          <w:szCs w:val="28"/>
        </w:rPr>
        <w:t>5</w:t>
      </w:r>
      <w:r w:rsidRPr="008F44FC">
        <w:rPr>
          <w:szCs w:val="28"/>
        </w:rPr>
        <w:t xml:space="preserve"> годы</w:t>
      </w:r>
      <w:r w:rsidR="00E12D06" w:rsidRPr="008F44FC">
        <w:rPr>
          <w:szCs w:val="28"/>
        </w:rPr>
        <w:t>»</w:t>
      </w:r>
    </w:p>
    <w:p w:rsidR="00805A68" w:rsidRDefault="00805A68" w:rsidP="00FD0BB0">
      <w:pPr>
        <w:pStyle w:val="ConsPlusTitle"/>
        <w:jc w:val="center"/>
        <w:rPr>
          <w:b w:val="0"/>
          <w:szCs w:val="28"/>
        </w:rPr>
      </w:pPr>
      <w:bookmarkStart w:id="2" w:name="P391"/>
      <w:bookmarkEnd w:id="2"/>
    </w:p>
    <w:p w:rsidR="00FD0BB0" w:rsidRPr="008F44FC" w:rsidRDefault="00FD0BB0" w:rsidP="00FD0BB0">
      <w:pPr>
        <w:pStyle w:val="ConsPlusTitle"/>
        <w:jc w:val="center"/>
        <w:rPr>
          <w:b w:val="0"/>
          <w:szCs w:val="28"/>
        </w:rPr>
      </w:pPr>
      <w:r w:rsidRPr="008F44FC">
        <w:rPr>
          <w:b w:val="0"/>
          <w:szCs w:val="28"/>
        </w:rPr>
        <w:t xml:space="preserve">Индикаторы и показатели эффективности реализации государственной программы Республики Тыва </w:t>
      </w:r>
    </w:p>
    <w:p w:rsidR="008B26E7" w:rsidRPr="008F44FC" w:rsidRDefault="00FD0BB0" w:rsidP="00FD0BB0">
      <w:pPr>
        <w:pStyle w:val="ConsPlusTitle"/>
        <w:jc w:val="center"/>
        <w:rPr>
          <w:b w:val="0"/>
          <w:szCs w:val="28"/>
        </w:rPr>
      </w:pPr>
      <w:r w:rsidRPr="008F44FC">
        <w:rPr>
          <w:b w:val="0"/>
          <w:szCs w:val="28"/>
        </w:rPr>
        <w:t>«Развитие земельно-имущественных отношений на территории Республики Тыва на 2014-202</w:t>
      </w:r>
      <w:r w:rsidR="0080394A" w:rsidRPr="008F44FC">
        <w:rPr>
          <w:b w:val="0"/>
          <w:szCs w:val="28"/>
        </w:rPr>
        <w:t>5</w:t>
      </w:r>
      <w:r w:rsidRPr="008F44FC">
        <w:rPr>
          <w:b w:val="0"/>
          <w:szCs w:val="28"/>
        </w:rPr>
        <w:t xml:space="preserve"> годы»</w:t>
      </w:r>
    </w:p>
    <w:p w:rsidR="008B26E7" w:rsidRPr="00597D96" w:rsidRDefault="008B26E7" w:rsidP="008B26E7">
      <w:pPr>
        <w:pStyle w:val="ConsPlusNormal"/>
        <w:jc w:val="both"/>
        <w:rPr>
          <w:szCs w:val="28"/>
        </w:rPr>
      </w:pPr>
    </w:p>
    <w:tbl>
      <w:tblPr>
        <w:tblW w:w="160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2"/>
        <w:gridCol w:w="1417"/>
        <w:gridCol w:w="1842"/>
        <w:gridCol w:w="851"/>
        <w:gridCol w:w="850"/>
        <w:gridCol w:w="709"/>
        <w:gridCol w:w="709"/>
        <w:gridCol w:w="708"/>
        <w:gridCol w:w="709"/>
        <w:gridCol w:w="709"/>
        <w:gridCol w:w="850"/>
        <w:gridCol w:w="851"/>
        <w:gridCol w:w="854"/>
        <w:gridCol w:w="710"/>
        <w:gridCol w:w="711"/>
      </w:tblGrid>
      <w:tr w:rsidR="0080394A" w:rsidRPr="0080394A" w:rsidTr="00A077AD">
        <w:tc>
          <w:tcPr>
            <w:tcW w:w="3542" w:type="dxa"/>
            <w:vAlign w:val="center"/>
          </w:tcPr>
          <w:p w:rsidR="0080394A" w:rsidRPr="00805A68" w:rsidRDefault="0080394A" w:rsidP="00A71B05">
            <w:pPr>
              <w:pStyle w:val="ConsPlusNormal"/>
              <w:jc w:val="center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80394A" w:rsidRPr="00805A68" w:rsidRDefault="0080394A" w:rsidP="00A71B05">
            <w:pPr>
              <w:pStyle w:val="ConsPlusNormal"/>
              <w:jc w:val="center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42" w:type="dxa"/>
            <w:vAlign w:val="center"/>
          </w:tcPr>
          <w:p w:rsidR="0080394A" w:rsidRPr="00805A68" w:rsidRDefault="0080394A" w:rsidP="00A71B05">
            <w:pPr>
              <w:pStyle w:val="ConsPlusNormal"/>
              <w:jc w:val="center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Базовое значение индикатора 2012 г.</w:t>
            </w:r>
          </w:p>
        </w:tc>
        <w:tc>
          <w:tcPr>
            <w:tcW w:w="851" w:type="dxa"/>
            <w:vAlign w:val="center"/>
          </w:tcPr>
          <w:p w:rsidR="0080394A" w:rsidRPr="00805A68" w:rsidRDefault="0080394A" w:rsidP="00597D96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2014 г.</w:t>
            </w:r>
          </w:p>
        </w:tc>
        <w:tc>
          <w:tcPr>
            <w:tcW w:w="850" w:type="dxa"/>
            <w:vAlign w:val="center"/>
          </w:tcPr>
          <w:p w:rsidR="0080394A" w:rsidRPr="00805A68" w:rsidRDefault="0080394A" w:rsidP="00597D96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2015 г.</w:t>
            </w:r>
          </w:p>
        </w:tc>
        <w:tc>
          <w:tcPr>
            <w:tcW w:w="709" w:type="dxa"/>
            <w:vAlign w:val="center"/>
          </w:tcPr>
          <w:p w:rsidR="0080394A" w:rsidRPr="00805A68" w:rsidRDefault="0080394A" w:rsidP="006328FB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2016</w:t>
            </w:r>
            <w:r w:rsidR="006328FB">
              <w:rPr>
                <w:sz w:val="22"/>
                <w:szCs w:val="22"/>
              </w:rPr>
              <w:t>г</w:t>
            </w:r>
          </w:p>
        </w:tc>
        <w:tc>
          <w:tcPr>
            <w:tcW w:w="709" w:type="dxa"/>
            <w:vAlign w:val="center"/>
          </w:tcPr>
          <w:p w:rsidR="0080394A" w:rsidRPr="00805A68" w:rsidRDefault="0080394A" w:rsidP="006328FB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2017г</w:t>
            </w:r>
          </w:p>
        </w:tc>
        <w:tc>
          <w:tcPr>
            <w:tcW w:w="708" w:type="dxa"/>
            <w:vAlign w:val="center"/>
          </w:tcPr>
          <w:p w:rsidR="0080394A" w:rsidRPr="00805A68" w:rsidRDefault="0080394A" w:rsidP="006328FB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2018</w:t>
            </w:r>
            <w:r w:rsidR="006328FB">
              <w:rPr>
                <w:sz w:val="22"/>
                <w:szCs w:val="22"/>
              </w:rPr>
              <w:t>г</w:t>
            </w:r>
          </w:p>
        </w:tc>
        <w:tc>
          <w:tcPr>
            <w:tcW w:w="709" w:type="dxa"/>
            <w:vAlign w:val="center"/>
          </w:tcPr>
          <w:p w:rsidR="0080394A" w:rsidRPr="00805A68" w:rsidRDefault="0080394A" w:rsidP="006328FB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2019</w:t>
            </w:r>
            <w:r w:rsidR="006328FB">
              <w:rPr>
                <w:sz w:val="22"/>
                <w:szCs w:val="22"/>
              </w:rPr>
              <w:t>г</w:t>
            </w:r>
          </w:p>
        </w:tc>
        <w:tc>
          <w:tcPr>
            <w:tcW w:w="709" w:type="dxa"/>
          </w:tcPr>
          <w:p w:rsidR="0080394A" w:rsidRPr="00805A68" w:rsidRDefault="0080394A" w:rsidP="00597D96">
            <w:pPr>
              <w:pStyle w:val="ConsPlusNormal"/>
              <w:rPr>
                <w:sz w:val="22"/>
                <w:szCs w:val="22"/>
              </w:rPr>
            </w:pPr>
          </w:p>
          <w:p w:rsidR="0080394A" w:rsidRPr="00805A68" w:rsidRDefault="0080394A" w:rsidP="006328FB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2020г</w:t>
            </w:r>
          </w:p>
        </w:tc>
        <w:tc>
          <w:tcPr>
            <w:tcW w:w="850" w:type="dxa"/>
          </w:tcPr>
          <w:p w:rsidR="0080394A" w:rsidRPr="00805A68" w:rsidRDefault="0080394A" w:rsidP="00597D96">
            <w:pPr>
              <w:pStyle w:val="ConsPlusNormal"/>
              <w:rPr>
                <w:sz w:val="22"/>
                <w:szCs w:val="22"/>
              </w:rPr>
            </w:pPr>
          </w:p>
          <w:p w:rsidR="0080394A" w:rsidRPr="00805A68" w:rsidRDefault="0080394A" w:rsidP="006328FB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2021г.</w:t>
            </w:r>
          </w:p>
        </w:tc>
        <w:tc>
          <w:tcPr>
            <w:tcW w:w="851" w:type="dxa"/>
          </w:tcPr>
          <w:p w:rsidR="0080394A" w:rsidRPr="00805A68" w:rsidRDefault="0080394A" w:rsidP="00597D96">
            <w:pPr>
              <w:pStyle w:val="ConsPlusNormal"/>
              <w:rPr>
                <w:sz w:val="22"/>
                <w:szCs w:val="22"/>
              </w:rPr>
            </w:pPr>
          </w:p>
          <w:p w:rsidR="0080394A" w:rsidRPr="00805A68" w:rsidRDefault="0080394A" w:rsidP="006328FB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2022г.</w:t>
            </w:r>
          </w:p>
        </w:tc>
        <w:tc>
          <w:tcPr>
            <w:tcW w:w="854" w:type="dxa"/>
          </w:tcPr>
          <w:p w:rsidR="0080394A" w:rsidRPr="00805A68" w:rsidRDefault="0080394A" w:rsidP="00597D96">
            <w:pPr>
              <w:pStyle w:val="ConsPlusNormal"/>
              <w:rPr>
                <w:sz w:val="22"/>
                <w:szCs w:val="22"/>
              </w:rPr>
            </w:pPr>
          </w:p>
          <w:p w:rsidR="0080394A" w:rsidRPr="00805A68" w:rsidRDefault="0080394A" w:rsidP="006328FB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2023г</w:t>
            </w:r>
          </w:p>
        </w:tc>
        <w:tc>
          <w:tcPr>
            <w:tcW w:w="710" w:type="dxa"/>
          </w:tcPr>
          <w:p w:rsidR="0080394A" w:rsidRPr="00805A68" w:rsidRDefault="0080394A" w:rsidP="00597D96">
            <w:pPr>
              <w:pStyle w:val="ConsPlusNormal"/>
              <w:rPr>
                <w:sz w:val="22"/>
                <w:szCs w:val="22"/>
              </w:rPr>
            </w:pPr>
          </w:p>
          <w:p w:rsidR="0080394A" w:rsidRPr="00805A68" w:rsidRDefault="0080394A" w:rsidP="006328FB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2024г</w:t>
            </w:r>
          </w:p>
        </w:tc>
        <w:tc>
          <w:tcPr>
            <w:tcW w:w="711" w:type="dxa"/>
          </w:tcPr>
          <w:p w:rsidR="0080394A" w:rsidRPr="00805A68" w:rsidRDefault="0080394A" w:rsidP="00597D96">
            <w:pPr>
              <w:pStyle w:val="ConsPlusNormal"/>
              <w:rPr>
                <w:sz w:val="22"/>
                <w:szCs w:val="22"/>
              </w:rPr>
            </w:pPr>
          </w:p>
          <w:p w:rsidR="0080394A" w:rsidRPr="00805A68" w:rsidRDefault="0080394A" w:rsidP="006328FB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2025г</w:t>
            </w:r>
          </w:p>
        </w:tc>
      </w:tr>
      <w:tr w:rsidR="0080394A" w:rsidRPr="0080394A" w:rsidTr="00A077AD">
        <w:trPr>
          <w:trHeight w:val="895"/>
        </w:trPr>
        <w:tc>
          <w:tcPr>
            <w:tcW w:w="3542" w:type="dxa"/>
          </w:tcPr>
          <w:p w:rsidR="0080394A" w:rsidRPr="00805A68" w:rsidRDefault="0080394A" w:rsidP="00A71B05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1. Совокупные поступления в консолидированный бюджет Республики Тыва от земельного налога, доходов от аренды и продажи земельных участков</w:t>
            </w:r>
          </w:p>
        </w:tc>
        <w:tc>
          <w:tcPr>
            <w:tcW w:w="1417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млн. рублей</w:t>
            </w:r>
          </w:p>
        </w:tc>
        <w:tc>
          <w:tcPr>
            <w:tcW w:w="1842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172,2</w:t>
            </w:r>
          </w:p>
        </w:tc>
        <w:tc>
          <w:tcPr>
            <w:tcW w:w="851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181,8</w:t>
            </w:r>
          </w:p>
        </w:tc>
        <w:tc>
          <w:tcPr>
            <w:tcW w:w="850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196,2</w:t>
            </w:r>
          </w:p>
        </w:tc>
        <w:tc>
          <w:tcPr>
            <w:tcW w:w="709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211,9</w:t>
            </w:r>
          </w:p>
        </w:tc>
        <w:tc>
          <w:tcPr>
            <w:tcW w:w="709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205,3</w:t>
            </w:r>
          </w:p>
        </w:tc>
        <w:tc>
          <w:tcPr>
            <w:tcW w:w="708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230,0</w:t>
            </w:r>
          </w:p>
        </w:tc>
        <w:tc>
          <w:tcPr>
            <w:tcW w:w="709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240</w:t>
            </w:r>
          </w:p>
        </w:tc>
        <w:tc>
          <w:tcPr>
            <w:tcW w:w="709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203,7</w:t>
            </w:r>
          </w:p>
        </w:tc>
        <w:tc>
          <w:tcPr>
            <w:tcW w:w="850" w:type="dxa"/>
          </w:tcPr>
          <w:p w:rsidR="0080394A" w:rsidRPr="0080394A" w:rsidRDefault="008F44FC" w:rsidP="008F44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  <w:r w:rsidR="0080394A" w:rsidRPr="0080394A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80394A" w:rsidRPr="0080394A" w:rsidRDefault="008F44FC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208,3</w:t>
            </w:r>
          </w:p>
        </w:tc>
        <w:tc>
          <w:tcPr>
            <w:tcW w:w="854" w:type="dxa"/>
          </w:tcPr>
          <w:p w:rsidR="0080394A" w:rsidRPr="0080394A" w:rsidRDefault="00A077AD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209,3</w:t>
            </w:r>
          </w:p>
        </w:tc>
        <w:tc>
          <w:tcPr>
            <w:tcW w:w="710" w:type="dxa"/>
          </w:tcPr>
          <w:p w:rsidR="0080394A" w:rsidRPr="0080394A" w:rsidRDefault="00A077AD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211,3</w:t>
            </w:r>
          </w:p>
        </w:tc>
        <w:tc>
          <w:tcPr>
            <w:tcW w:w="711" w:type="dxa"/>
          </w:tcPr>
          <w:p w:rsidR="0080394A" w:rsidRPr="0080394A" w:rsidRDefault="002F5598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0394A" w:rsidRPr="0080394A" w:rsidTr="00A077AD">
        <w:tc>
          <w:tcPr>
            <w:tcW w:w="3542" w:type="dxa"/>
          </w:tcPr>
          <w:p w:rsidR="0080394A" w:rsidRPr="00805A68" w:rsidRDefault="0080394A" w:rsidP="004C1F2E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 xml:space="preserve">2. Доля </w:t>
            </w:r>
            <w:r w:rsidR="004C1F2E">
              <w:rPr>
                <w:sz w:val="22"/>
                <w:szCs w:val="22"/>
              </w:rPr>
              <w:t xml:space="preserve">границ между субъектами Российской Федерации и </w:t>
            </w:r>
            <w:r w:rsidRPr="00805A68">
              <w:rPr>
                <w:sz w:val="22"/>
                <w:szCs w:val="22"/>
              </w:rPr>
              <w:t>муниципальны</w:t>
            </w:r>
            <w:r w:rsidR="004C1F2E">
              <w:rPr>
                <w:sz w:val="22"/>
                <w:szCs w:val="22"/>
              </w:rPr>
              <w:t>ми</w:t>
            </w:r>
            <w:r w:rsidRPr="00805A68">
              <w:rPr>
                <w:sz w:val="22"/>
                <w:szCs w:val="22"/>
              </w:rPr>
              <w:t xml:space="preserve"> образовани</w:t>
            </w:r>
            <w:r w:rsidR="004C1F2E">
              <w:rPr>
                <w:sz w:val="22"/>
                <w:szCs w:val="22"/>
              </w:rPr>
              <w:t>ями</w:t>
            </w:r>
            <w:r w:rsidRPr="00805A68">
              <w:rPr>
                <w:sz w:val="22"/>
                <w:szCs w:val="22"/>
              </w:rPr>
              <w:t>, по которым описаны границы и данные внесены в государственный кадастр недвижимости</w:t>
            </w:r>
          </w:p>
        </w:tc>
        <w:tc>
          <w:tcPr>
            <w:tcW w:w="1417" w:type="dxa"/>
          </w:tcPr>
          <w:p w:rsidR="0080394A" w:rsidRPr="0080394A" w:rsidRDefault="0080394A" w:rsidP="00805A68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процент</w:t>
            </w:r>
          </w:p>
        </w:tc>
        <w:tc>
          <w:tcPr>
            <w:tcW w:w="1842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42,0</w:t>
            </w:r>
          </w:p>
        </w:tc>
        <w:tc>
          <w:tcPr>
            <w:tcW w:w="851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47,0</w:t>
            </w:r>
          </w:p>
        </w:tc>
        <w:tc>
          <w:tcPr>
            <w:tcW w:w="850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70,5</w:t>
            </w:r>
          </w:p>
        </w:tc>
        <w:tc>
          <w:tcPr>
            <w:tcW w:w="708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80394A" w:rsidRPr="0080394A" w:rsidRDefault="00F040FA" w:rsidP="00A71B0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854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711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</w:tr>
      <w:tr w:rsidR="0080394A" w:rsidRPr="0080394A" w:rsidTr="00A077AD">
        <w:trPr>
          <w:trHeight w:val="702"/>
        </w:trPr>
        <w:tc>
          <w:tcPr>
            <w:tcW w:w="3542" w:type="dxa"/>
          </w:tcPr>
          <w:p w:rsidR="006849A0" w:rsidRPr="00805A68" w:rsidRDefault="00AB769E" w:rsidP="00AB769E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3. Количество земельных участков, прошедших актуализацию государственной кадастровой оценки</w:t>
            </w:r>
          </w:p>
        </w:tc>
        <w:tc>
          <w:tcPr>
            <w:tcW w:w="1417" w:type="dxa"/>
          </w:tcPr>
          <w:p w:rsidR="0080394A" w:rsidRPr="00AB769E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AB769E">
              <w:rPr>
                <w:sz w:val="20"/>
              </w:rPr>
              <w:t>единиц</w:t>
            </w:r>
          </w:p>
        </w:tc>
        <w:tc>
          <w:tcPr>
            <w:tcW w:w="1842" w:type="dxa"/>
          </w:tcPr>
          <w:p w:rsidR="0080394A" w:rsidRPr="00AB769E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AB769E">
              <w:rPr>
                <w:sz w:val="20"/>
              </w:rPr>
              <w:t>6386</w:t>
            </w:r>
          </w:p>
        </w:tc>
        <w:tc>
          <w:tcPr>
            <w:tcW w:w="851" w:type="dxa"/>
          </w:tcPr>
          <w:p w:rsidR="0080394A" w:rsidRPr="00AB769E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80394A" w:rsidRPr="00AB769E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AB769E">
              <w:rPr>
                <w:sz w:val="20"/>
              </w:rPr>
              <w:t>8993</w:t>
            </w:r>
          </w:p>
          <w:p w:rsidR="0080394A" w:rsidRPr="00AB769E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AB769E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AB769E">
              <w:rPr>
                <w:sz w:val="20"/>
              </w:rPr>
              <w:t>646</w:t>
            </w:r>
          </w:p>
          <w:p w:rsidR="0080394A" w:rsidRPr="00AB769E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AB769E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AB769E">
              <w:rPr>
                <w:sz w:val="20"/>
              </w:rPr>
              <w:t>84625</w:t>
            </w:r>
          </w:p>
          <w:p w:rsidR="0080394A" w:rsidRPr="00AB769E" w:rsidRDefault="0080394A" w:rsidP="00597D96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0394A" w:rsidRPr="00AB769E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80394A" w:rsidRDefault="0080394A" w:rsidP="00AB769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80394A" w:rsidRDefault="00AB769E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850" w:type="dxa"/>
          </w:tcPr>
          <w:p w:rsidR="0080394A" w:rsidRPr="0080394A" w:rsidRDefault="00AB769E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115960</w:t>
            </w:r>
          </w:p>
        </w:tc>
        <w:tc>
          <w:tcPr>
            <w:tcW w:w="851" w:type="dxa"/>
          </w:tcPr>
          <w:p w:rsidR="0080394A" w:rsidRPr="0080394A" w:rsidRDefault="00AB769E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119000</w:t>
            </w:r>
          </w:p>
        </w:tc>
        <w:tc>
          <w:tcPr>
            <w:tcW w:w="854" w:type="dxa"/>
          </w:tcPr>
          <w:p w:rsidR="0080394A" w:rsidRPr="0080394A" w:rsidRDefault="00A077AD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158557</w:t>
            </w:r>
          </w:p>
        </w:tc>
        <w:tc>
          <w:tcPr>
            <w:tcW w:w="710" w:type="dxa"/>
          </w:tcPr>
          <w:p w:rsidR="0080394A" w:rsidRPr="0080394A" w:rsidRDefault="00A077AD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40652</w:t>
            </w:r>
          </w:p>
        </w:tc>
        <w:tc>
          <w:tcPr>
            <w:tcW w:w="711" w:type="dxa"/>
          </w:tcPr>
          <w:p w:rsidR="0080394A" w:rsidRPr="0080394A" w:rsidRDefault="00A077AD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25036</w:t>
            </w:r>
          </w:p>
        </w:tc>
      </w:tr>
      <w:tr w:rsidR="0080394A" w:rsidRPr="0080394A" w:rsidTr="00A077AD">
        <w:tc>
          <w:tcPr>
            <w:tcW w:w="3542" w:type="dxa"/>
          </w:tcPr>
          <w:p w:rsidR="0080394A" w:rsidRPr="00805A68" w:rsidRDefault="0080394A" w:rsidP="00A71B05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t>4. Количество объектов недвижимости в кадастровых кварталах  отношении которых проведены комплексные кадастровые работы</w:t>
            </w:r>
          </w:p>
        </w:tc>
        <w:tc>
          <w:tcPr>
            <w:tcW w:w="1417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единиц</w:t>
            </w:r>
            <w:r w:rsidR="008F44FC">
              <w:rPr>
                <w:sz w:val="20"/>
              </w:rPr>
              <w:t>а</w:t>
            </w:r>
          </w:p>
        </w:tc>
        <w:tc>
          <w:tcPr>
            <w:tcW w:w="1842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80394A" w:rsidRDefault="0080394A" w:rsidP="00992F4B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3712</w:t>
            </w:r>
          </w:p>
        </w:tc>
        <w:tc>
          <w:tcPr>
            <w:tcW w:w="709" w:type="dxa"/>
          </w:tcPr>
          <w:p w:rsidR="0080394A" w:rsidRPr="0080394A" w:rsidRDefault="00805A68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10400</w:t>
            </w:r>
          </w:p>
        </w:tc>
        <w:tc>
          <w:tcPr>
            <w:tcW w:w="850" w:type="dxa"/>
          </w:tcPr>
          <w:p w:rsidR="0080394A" w:rsidRPr="0080394A" w:rsidRDefault="00805A68" w:rsidP="00805A6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8089</w:t>
            </w:r>
          </w:p>
        </w:tc>
        <w:tc>
          <w:tcPr>
            <w:tcW w:w="851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4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0394A" w:rsidRPr="0080394A" w:rsidTr="00A077AD">
        <w:tc>
          <w:tcPr>
            <w:tcW w:w="3542" w:type="dxa"/>
          </w:tcPr>
          <w:p w:rsidR="0080394A" w:rsidRPr="00805A68" w:rsidRDefault="0080394A" w:rsidP="00AB39BF">
            <w:pPr>
              <w:pStyle w:val="ConsPlusNormal"/>
              <w:rPr>
                <w:sz w:val="22"/>
                <w:szCs w:val="22"/>
              </w:rPr>
            </w:pPr>
            <w:r w:rsidRPr="00805A68">
              <w:rPr>
                <w:sz w:val="22"/>
                <w:szCs w:val="22"/>
              </w:rPr>
              <w:lastRenderedPageBreak/>
              <w:t xml:space="preserve">5. Общая площадь земельных участков,  государственная собственность на которые не разграничена на территории </w:t>
            </w:r>
            <w:proofErr w:type="spellStart"/>
            <w:r w:rsidRPr="00805A68">
              <w:rPr>
                <w:sz w:val="22"/>
                <w:szCs w:val="22"/>
              </w:rPr>
              <w:t>г.Кызыла</w:t>
            </w:r>
            <w:proofErr w:type="spellEnd"/>
            <w:r w:rsidRPr="00805A68">
              <w:rPr>
                <w:sz w:val="22"/>
                <w:szCs w:val="22"/>
              </w:rPr>
              <w:t xml:space="preserve"> и учтенных в ЕГРН с границами</w:t>
            </w:r>
          </w:p>
        </w:tc>
        <w:tc>
          <w:tcPr>
            <w:tcW w:w="1417" w:type="dxa"/>
          </w:tcPr>
          <w:p w:rsidR="0080394A" w:rsidRPr="0080394A" w:rsidRDefault="00805A68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гектар</w:t>
            </w:r>
          </w:p>
        </w:tc>
        <w:tc>
          <w:tcPr>
            <w:tcW w:w="1842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80394A" w:rsidRDefault="0080394A" w:rsidP="00A71B0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0394A" w:rsidRPr="0080394A" w:rsidRDefault="0080394A" w:rsidP="00992F4B">
            <w:pPr>
              <w:pStyle w:val="ConsPlusNormal"/>
              <w:jc w:val="center"/>
              <w:rPr>
                <w:sz w:val="20"/>
              </w:rPr>
            </w:pPr>
            <w:r w:rsidRPr="0080394A">
              <w:rPr>
                <w:sz w:val="20"/>
              </w:rPr>
              <w:t>400</w:t>
            </w:r>
          </w:p>
        </w:tc>
        <w:tc>
          <w:tcPr>
            <w:tcW w:w="709" w:type="dxa"/>
          </w:tcPr>
          <w:p w:rsidR="0080394A" w:rsidRPr="0080394A" w:rsidRDefault="00805A68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50" w:type="dxa"/>
          </w:tcPr>
          <w:p w:rsidR="0080394A" w:rsidRPr="0080394A" w:rsidRDefault="00805A68" w:rsidP="00A71B0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851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4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:rsidR="0080394A" w:rsidRPr="0080394A" w:rsidRDefault="0080394A" w:rsidP="00A71B05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2F5598" w:rsidRDefault="002F5598" w:rsidP="00CC43CA">
      <w:pPr>
        <w:pStyle w:val="ConsPlusNormal"/>
        <w:jc w:val="right"/>
        <w:outlineLvl w:val="1"/>
      </w:pPr>
    </w:p>
    <w:p w:rsidR="002F5598" w:rsidRDefault="002F5598" w:rsidP="00CC43CA">
      <w:pPr>
        <w:pStyle w:val="ConsPlusNormal"/>
        <w:jc w:val="right"/>
        <w:outlineLvl w:val="1"/>
      </w:pPr>
    </w:p>
    <w:p w:rsidR="002F5598" w:rsidRDefault="002F5598" w:rsidP="00CC43CA">
      <w:pPr>
        <w:pStyle w:val="ConsPlusNormal"/>
        <w:jc w:val="right"/>
        <w:outlineLvl w:val="1"/>
      </w:pPr>
    </w:p>
    <w:p w:rsidR="002F5598" w:rsidRDefault="002F559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805A68" w:rsidRDefault="00805A68" w:rsidP="00CC43CA">
      <w:pPr>
        <w:pStyle w:val="ConsPlusNormal"/>
        <w:jc w:val="right"/>
        <w:outlineLvl w:val="1"/>
      </w:pPr>
    </w:p>
    <w:p w:rsidR="006D1A6A" w:rsidRDefault="006D1A6A" w:rsidP="00CC43CA">
      <w:pPr>
        <w:pStyle w:val="ConsPlusNormal"/>
        <w:jc w:val="right"/>
        <w:outlineLvl w:val="1"/>
      </w:pPr>
    </w:p>
    <w:p w:rsidR="00CC43CA" w:rsidRDefault="00CC43CA" w:rsidP="00CC43CA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805A68">
        <w:t>№</w:t>
      </w:r>
      <w:r>
        <w:t xml:space="preserve"> 3</w:t>
      </w:r>
    </w:p>
    <w:p w:rsidR="00CC43CA" w:rsidRDefault="00CC43CA" w:rsidP="00CC43CA">
      <w:pPr>
        <w:pStyle w:val="ConsPlusNormal"/>
        <w:jc w:val="right"/>
      </w:pPr>
      <w:r>
        <w:t>к государственной программе Республики Тыва</w:t>
      </w:r>
    </w:p>
    <w:p w:rsidR="00CC43CA" w:rsidRDefault="00CC43CA" w:rsidP="00CC43CA">
      <w:pPr>
        <w:pStyle w:val="ConsPlusNormal"/>
        <w:jc w:val="right"/>
      </w:pPr>
      <w:r>
        <w:t>"Развитие земельно-имущественных отношений</w:t>
      </w:r>
    </w:p>
    <w:p w:rsidR="00CC43CA" w:rsidRDefault="00CC43CA" w:rsidP="00CC43CA">
      <w:pPr>
        <w:pStyle w:val="ConsPlusNormal"/>
        <w:jc w:val="right"/>
      </w:pPr>
      <w:r>
        <w:t>на территории Республики Тыва</w:t>
      </w:r>
    </w:p>
    <w:p w:rsidR="00CC43CA" w:rsidRDefault="00CC43CA" w:rsidP="00CC43CA">
      <w:pPr>
        <w:pStyle w:val="ConsPlusNormal"/>
        <w:jc w:val="right"/>
      </w:pPr>
      <w:r>
        <w:t>на 2014 - 202</w:t>
      </w:r>
      <w:r w:rsidR="00E83792">
        <w:t>5</w:t>
      </w:r>
      <w:r>
        <w:t xml:space="preserve"> годы"</w:t>
      </w:r>
    </w:p>
    <w:p w:rsidR="00CC43CA" w:rsidRPr="00E83792" w:rsidRDefault="00CC43CA" w:rsidP="00CC43CA">
      <w:pPr>
        <w:pStyle w:val="ConsPlusTitle"/>
        <w:jc w:val="center"/>
        <w:rPr>
          <w:b w:val="0"/>
          <w:szCs w:val="28"/>
        </w:rPr>
      </w:pPr>
      <w:r w:rsidRPr="00E83792">
        <w:rPr>
          <w:b w:val="0"/>
          <w:szCs w:val="28"/>
        </w:rPr>
        <w:t>ПЛАН</w:t>
      </w:r>
    </w:p>
    <w:p w:rsidR="004B4E98" w:rsidRDefault="004B4E98" w:rsidP="004B4E98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Реализации государственной программы Республики Тыва </w:t>
      </w:r>
    </w:p>
    <w:p w:rsidR="004B4E98" w:rsidRPr="008F44FC" w:rsidRDefault="004B4E98" w:rsidP="004B4E98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«</w:t>
      </w:r>
      <w:r w:rsidRPr="008F44FC">
        <w:rPr>
          <w:b w:val="0"/>
          <w:szCs w:val="28"/>
        </w:rPr>
        <w:t>Развитие земельно-имущественных отношений на территории Республики Тыва на 2014-2025 годы»</w:t>
      </w:r>
    </w:p>
    <w:p w:rsidR="00CC43CA" w:rsidRPr="00E83792" w:rsidRDefault="004B4E98" w:rsidP="00CC43CA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на период 2021-2025 годы</w:t>
      </w:r>
    </w:p>
    <w:p w:rsidR="00CC43CA" w:rsidRDefault="00CC43CA" w:rsidP="00CC43CA">
      <w:pPr>
        <w:pStyle w:val="ConsPlusNormal"/>
        <w:jc w:val="both"/>
      </w:pPr>
    </w:p>
    <w:tbl>
      <w:tblPr>
        <w:tblW w:w="161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824"/>
        <w:gridCol w:w="735"/>
        <w:gridCol w:w="709"/>
        <w:gridCol w:w="708"/>
        <w:gridCol w:w="709"/>
        <w:gridCol w:w="709"/>
        <w:gridCol w:w="682"/>
        <w:gridCol w:w="9"/>
        <w:gridCol w:w="585"/>
        <w:gridCol w:w="708"/>
        <w:gridCol w:w="709"/>
        <w:gridCol w:w="709"/>
        <w:gridCol w:w="8"/>
        <w:gridCol w:w="701"/>
        <w:gridCol w:w="709"/>
        <w:gridCol w:w="709"/>
        <w:gridCol w:w="708"/>
        <w:gridCol w:w="8"/>
        <w:gridCol w:w="701"/>
        <w:gridCol w:w="709"/>
        <w:gridCol w:w="709"/>
        <w:gridCol w:w="708"/>
        <w:gridCol w:w="17"/>
        <w:gridCol w:w="550"/>
        <w:gridCol w:w="17"/>
      </w:tblGrid>
      <w:tr w:rsidR="00E83792" w:rsidRPr="00225E85" w:rsidTr="00260CFA">
        <w:trPr>
          <w:cantSplit/>
          <w:trHeight w:val="1347"/>
        </w:trPr>
        <w:tc>
          <w:tcPr>
            <w:tcW w:w="1418" w:type="dxa"/>
            <w:vMerge w:val="restart"/>
            <w:vAlign w:val="center"/>
          </w:tcPr>
          <w:p w:rsidR="00E83792" w:rsidRPr="00225E85" w:rsidRDefault="00E83792" w:rsidP="002C4E15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Наименование программы, контрольного события государственной программы</w:t>
            </w:r>
          </w:p>
        </w:tc>
        <w:tc>
          <w:tcPr>
            <w:tcW w:w="14192" w:type="dxa"/>
            <w:gridSpan w:val="24"/>
            <w:vAlign w:val="center"/>
          </w:tcPr>
          <w:p w:rsidR="00E83792" w:rsidRPr="00E83792" w:rsidRDefault="00E83792" w:rsidP="002C4E15">
            <w:pPr>
              <w:pStyle w:val="ConsPlusNormal"/>
              <w:jc w:val="center"/>
              <w:rPr>
                <w:sz w:val="20"/>
              </w:rPr>
            </w:pPr>
            <w:r w:rsidRPr="00E83792">
              <w:rPr>
                <w:sz w:val="20"/>
              </w:rPr>
              <w:t>Срок наступления контрольного события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E83792" w:rsidRPr="00225E85" w:rsidRDefault="00E83792" w:rsidP="00E83792">
            <w:pPr>
              <w:pStyle w:val="ConsPlusNormal"/>
              <w:ind w:left="113" w:right="113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Ответственные за исполнение</w:t>
            </w:r>
          </w:p>
        </w:tc>
      </w:tr>
      <w:tr w:rsidR="00E83792" w:rsidRPr="00225E85" w:rsidTr="00260CFA">
        <w:trPr>
          <w:cantSplit/>
          <w:trHeight w:val="416"/>
        </w:trPr>
        <w:tc>
          <w:tcPr>
            <w:tcW w:w="1418" w:type="dxa"/>
            <w:vMerge/>
          </w:tcPr>
          <w:p w:rsidR="00E83792" w:rsidRPr="00225E85" w:rsidRDefault="00E83792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83792" w:rsidRPr="00225E85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2021 год</w:t>
            </w:r>
          </w:p>
        </w:tc>
        <w:tc>
          <w:tcPr>
            <w:tcW w:w="2817" w:type="dxa"/>
            <w:gridSpan w:val="5"/>
            <w:vAlign w:val="center"/>
          </w:tcPr>
          <w:p w:rsidR="00E83792" w:rsidRPr="00225E85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2022 год</w:t>
            </w:r>
          </w:p>
        </w:tc>
        <w:tc>
          <w:tcPr>
            <w:tcW w:w="2719" w:type="dxa"/>
            <w:gridSpan w:val="5"/>
          </w:tcPr>
          <w:p w:rsidR="00E83792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83792" w:rsidRPr="00225E85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2835" w:type="dxa"/>
            <w:gridSpan w:val="5"/>
          </w:tcPr>
          <w:p w:rsidR="00E83792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83792" w:rsidRPr="00225E85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2844" w:type="dxa"/>
            <w:gridSpan w:val="5"/>
          </w:tcPr>
          <w:p w:rsidR="00E83792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83792" w:rsidRPr="00225E85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gridSpan w:val="2"/>
            <w:textDirection w:val="btLr"/>
          </w:tcPr>
          <w:p w:rsidR="00E83792" w:rsidRPr="00225E85" w:rsidRDefault="00E83792" w:rsidP="00E83792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</w:tr>
      <w:tr w:rsidR="00E83792" w:rsidRPr="00225E85" w:rsidTr="00260CFA">
        <w:trPr>
          <w:gridAfter w:val="1"/>
          <w:wAfter w:w="17" w:type="dxa"/>
          <w:cantSplit/>
          <w:trHeight w:val="479"/>
        </w:trPr>
        <w:tc>
          <w:tcPr>
            <w:tcW w:w="1418" w:type="dxa"/>
            <w:vMerge/>
          </w:tcPr>
          <w:p w:rsidR="00E83792" w:rsidRPr="00225E85" w:rsidRDefault="00E83792" w:rsidP="00E8379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83792" w:rsidRPr="00225E85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I кв.</w:t>
            </w:r>
          </w:p>
        </w:tc>
        <w:tc>
          <w:tcPr>
            <w:tcW w:w="824" w:type="dxa"/>
            <w:vAlign w:val="center"/>
          </w:tcPr>
          <w:p w:rsidR="00E83792" w:rsidRPr="00225E85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II кв.</w:t>
            </w:r>
          </w:p>
        </w:tc>
        <w:tc>
          <w:tcPr>
            <w:tcW w:w="735" w:type="dxa"/>
            <w:vAlign w:val="center"/>
          </w:tcPr>
          <w:p w:rsidR="00E83792" w:rsidRPr="00225E85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III кв.</w:t>
            </w:r>
          </w:p>
        </w:tc>
        <w:tc>
          <w:tcPr>
            <w:tcW w:w="709" w:type="dxa"/>
            <w:vAlign w:val="center"/>
          </w:tcPr>
          <w:p w:rsidR="00E83792" w:rsidRPr="00225E85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IV кв.</w:t>
            </w:r>
          </w:p>
        </w:tc>
        <w:tc>
          <w:tcPr>
            <w:tcW w:w="708" w:type="dxa"/>
            <w:vAlign w:val="center"/>
          </w:tcPr>
          <w:p w:rsidR="00E83792" w:rsidRPr="00225E85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I кв.</w:t>
            </w:r>
          </w:p>
        </w:tc>
        <w:tc>
          <w:tcPr>
            <w:tcW w:w="709" w:type="dxa"/>
            <w:vAlign w:val="center"/>
          </w:tcPr>
          <w:p w:rsidR="00E83792" w:rsidRPr="00225E85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II кв.</w:t>
            </w:r>
          </w:p>
        </w:tc>
        <w:tc>
          <w:tcPr>
            <w:tcW w:w="709" w:type="dxa"/>
            <w:vAlign w:val="center"/>
          </w:tcPr>
          <w:p w:rsidR="00E83792" w:rsidRPr="00225E85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III кв.</w:t>
            </w:r>
          </w:p>
        </w:tc>
        <w:tc>
          <w:tcPr>
            <w:tcW w:w="682" w:type="dxa"/>
            <w:vAlign w:val="center"/>
          </w:tcPr>
          <w:p w:rsidR="00E83792" w:rsidRPr="00225E85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IV кв.</w:t>
            </w:r>
          </w:p>
        </w:tc>
        <w:tc>
          <w:tcPr>
            <w:tcW w:w="594" w:type="dxa"/>
            <w:gridSpan w:val="2"/>
            <w:vAlign w:val="center"/>
          </w:tcPr>
          <w:p w:rsidR="00E83792" w:rsidRPr="006B6EDD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I кв.</w:t>
            </w:r>
          </w:p>
        </w:tc>
        <w:tc>
          <w:tcPr>
            <w:tcW w:w="708" w:type="dxa"/>
            <w:vAlign w:val="center"/>
          </w:tcPr>
          <w:p w:rsidR="00E83792" w:rsidRPr="006B6EDD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II кв.</w:t>
            </w:r>
          </w:p>
        </w:tc>
        <w:tc>
          <w:tcPr>
            <w:tcW w:w="709" w:type="dxa"/>
            <w:vAlign w:val="center"/>
          </w:tcPr>
          <w:p w:rsidR="00E83792" w:rsidRPr="006B6EDD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III кв.</w:t>
            </w:r>
          </w:p>
        </w:tc>
        <w:tc>
          <w:tcPr>
            <w:tcW w:w="709" w:type="dxa"/>
            <w:vAlign w:val="center"/>
          </w:tcPr>
          <w:p w:rsidR="00E83792" w:rsidRPr="006B6EDD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IV кв.</w:t>
            </w:r>
          </w:p>
        </w:tc>
        <w:tc>
          <w:tcPr>
            <w:tcW w:w="709" w:type="dxa"/>
            <w:gridSpan w:val="2"/>
            <w:vAlign w:val="center"/>
          </w:tcPr>
          <w:p w:rsidR="00E83792" w:rsidRPr="006B6EDD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I кв.</w:t>
            </w:r>
          </w:p>
        </w:tc>
        <w:tc>
          <w:tcPr>
            <w:tcW w:w="709" w:type="dxa"/>
            <w:vAlign w:val="center"/>
          </w:tcPr>
          <w:p w:rsidR="00E83792" w:rsidRPr="006B6EDD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II кв.</w:t>
            </w:r>
          </w:p>
        </w:tc>
        <w:tc>
          <w:tcPr>
            <w:tcW w:w="709" w:type="dxa"/>
            <w:vAlign w:val="center"/>
          </w:tcPr>
          <w:p w:rsidR="00E83792" w:rsidRPr="006B6EDD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III кв.</w:t>
            </w:r>
          </w:p>
        </w:tc>
        <w:tc>
          <w:tcPr>
            <w:tcW w:w="708" w:type="dxa"/>
            <w:vAlign w:val="center"/>
          </w:tcPr>
          <w:p w:rsidR="00E83792" w:rsidRPr="006B6EDD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IV кв.</w:t>
            </w:r>
          </w:p>
        </w:tc>
        <w:tc>
          <w:tcPr>
            <w:tcW w:w="709" w:type="dxa"/>
            <w:gridSpan w:val="2"/>
            <w:vAlign w:val="center"/>
          </w:tcPr>
          <w:p w:rsidR="00E83792" w:rsidRPr="006B6EDD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I кв.</w:t>
            </w:r>
          </w:p>
        </w:tc>
        <w:tc>
          <w:tcPr>
            <w:tcW w:w="709" w:type="dxa"/>
            <w:vAlign w:val="center"/>
          </w:tcPr>
          <w:p w:rsidR="00E83792" w:rsidRPr="006B6EDD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II кв.</w:t>
            </w:r>
          </w:p>
        </w:tc>
        <w:tc>
          <w:tcPr>
            <w:tcW w:w="709" w:type="dxa"/>
            <w:vAlign w:val="center"/>
          </w:tcPr>
          <w:p w:rsidR="00E83792" w:rsidRPr="006B6EDD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III кв.</w:t>
            </w:r>
          </w:p>
        </w:tc>
        <w:tc>
          <w:tcPr>
            <w:tcW w:w="708" w:type="dxa"/>
            <w:vAlign w:val="center"/>
          </w:tcPr>
          <w:p w:rsidR="00E83792" w:rsidRPr="006B6EDD" w:rsidRDefault="00E83792" w:rsidP="00E83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IV кв.</w:t>
            </w:r>
          </w:p>
        </w:tc>
        <w:tc>
          <w:tcPr>
            <w:tcW w:w="567" w:type="dxa"/>
            <w:gridSpan w:val="2"/>
            <w:textDirection w:val="btLr"/>
          </w:tcPr>
          <w:p w:rsidR="00E83792" w:rsidRPr="00225E85" w:rsidRDefault="00E83792" w:rsidP="00E83792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</w:tr>
      <w:tr w:rsidR="00225E85" w:rsidRPr="00225E85" w:rsidTr="00260CFA">
        <w:trPr>
          <w:gridAfter w:val="1"/>
          <w:wAfter w:w="17" w:type="dxa"/>
          <w:cantSplit/>
          <w:trHeight w:val="311"/>
        </w:trPr>
        <w:tc>
          <w:tcPr>
            <w:tcW w:w="1418" w:type="dxa"/>
            <w:vAlign w:val="center"/>
          </w:tcPr>
          <w:p w:rsidR="00225E85" w:rsidRPr="00225E85" w:rsidRDefault="00225E85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25E85" w:rsidRPr="00225E85" w:rsidRDefault="00225E85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2</w:t>
            </w:r>
          </w:p>
        </w:tc>
        <w:tc>
          <w:tcPr>
            <w:tcW w:w="824" w:type="dxa"/>
            <w:vAlign w:val="center"/>
          </w:tcPr>
          <w:p w:rsidR="00225E85" w:rsidRPr="00225E85" w:rsidRDefault="00225E85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</w:t>
            </w:r>
          </w:p>
        </w:tc>
        <w:tc>
          <w:tcPr>
            <w:tcW w:w="735" w:type="dxa"/>
            <w:vAlign w:val="center"/>
          </w:tcPr>
          <w:p w:rsidR="00225E85" w:rsidRPr="00225E85" w:rsidRDefault="00225E85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25E85" w:rsidRPr="00225E85" w:rsidRDefault="00225E85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225E85" w:rsidRPr="00225E85" w:rsidRDefault="00225E85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25E85" w:rsidRPr="00225E85" w:rsidRDefault="00225E85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225E85" w:rsidRPr="00225E85" w:rsidRDefault="00225E85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8</w:t>
            </w:r>
          </w:p>
        </w:tc>
        <w:tc>
          <w:tcPr>
            <w:tcW w:w="682" w:type="dxa"/>
            <w:vAlign w:val="center"/>
          </w:tcPr>
          <w:p w:rsidR="00225E85" w:rsidRPr="00225E85" w:rsidRDefault="00225E85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9</w:t>
            </w:r>
          </w:p>
        </w:tc>
        <w:tc>
          <w:tcPr>
            <w:tcW w:w="594" w:type="dxa"/>
            <w:gridSpan w:val="2"/>
          </w:tcPr>
          <w:p w:rsidR="00D15DE0" w:rsidRPr="006B6EDD" w:rsidRDefault="00D15DE0" w:rsidP="00D15DE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25E85" w:rsidRPr="006B6EDD" w:rsidRDefault="00D15DE0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1</w:t>
            </w:r>
            <w:r w:rsidR="00E83792" w:rsidRPr="006B6EDD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E83792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25E85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83792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25E85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83792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25E85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</w:tcPr>
          <w:p w:rsidR="00E83792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25E85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E83792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25E85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E83792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25E85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E83792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25E85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2"/>
          </w:tcPr>
          <w:p w:rsidR="00E83792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25E85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E83792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25E85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E83792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25E85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E83792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25E85" w:rsidRPr="006B6EDD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 w:rsidRPr="006B6EDD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:rsidR="00225E85" w:rsidRPr="00225E85" w:rsidRDefault="00E83792" w:rsidP="00D15DE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225E85" w:rsidRPr="00225E85" w:rsidTr="00260CFA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"Развитие земельно-имущественных отношений на территории Республики Тыва на 2014 - 2022 годы"</w:t>
            </w: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25E85" w:rsidRPr="005D1A15" w:rsidRDefault="00225E85" w:rsidP="002C4E15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25E85" w:rsidRPr="005D1A15" w:rsidRDefault="00225E85" w:rsidP="002C4E15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25E85" w:rsidRPr="005D1A15" w:rsidRDefault="00225E85" w:rsidP="002C4E15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25E85" w:rsidRPr="005D1A15" w:rsidRDefault="00225E85" w:rsidP="002C4E15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25E85" w:rsidRPr="00225E85" w:rsidRDefault="00225E85" w:rsidP="00E83792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</w:tr>
      <w:tr w:rsidR="00225E85" w:rsidRPr="00225E85" w:rsidTr="00260CFA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lastRenderedPageBreak/>
              <w:t>Мероприятие 1. Описание границ между субъектами Российской Федерации и муниципальными образованиями Республики Тыва</w:t>
            </w: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25E85" w:rsidRPr="005D1A15" w:rsidRDefault="00225E85" w:rsidP="002C4E15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25E85" w:rsidRPr="005D1A15" w:rsidRDefault="00225E85" w:rsidP="002C4E15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25E85" w:rsidRPr="005D1A15" w:rsidRDefault="00225E85" w:rsidP="002C4E15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25E85" w:rsidRPr="005D1A15" w:rsidRDefault="00225E85" w:rsidP="002C4E15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25E85" w:rsidRPr="00225E85" w:rsidRDefault="00225E85" w:rsidP="00E83792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Контрольное событие 1.1. Организация подготовительных работ по определению границ субъектов Российской Федерации и муниципальных образований Республики Тыва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28 февраля 2021 г.</w:t>
            </w: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Контрольное событие 1.2. Подготовка документации, необходимой для проведения конкурса по выбору исполнителя работ по описанию границ между субъектами Российской Федерации и муниципальными образованиями Республики Тыва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31 марта 2021 г.</w:t>
            </w: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lastRenderedPageBreak/>
              <w:t>Контрольное событие 1.3. Проведение конкурса по выбору исполнителя работ по описанию границ между субъектами Российской Федерации и муниципальными образованиями Республики Тыва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 апреля - 31 мая 2021 г.</w:t>
            </w: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Контрольное событие 1.4. Выполнение работ по описанию границ между субъектами Российской Федерации и муниципальными образованиями Республики Тыва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 июня - 30 ноября 2021 г.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Мероприятие 2. Организация и проведение работ по государственной кадастровой оценке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а) проведение работ по государственной кадастровой оценке земель сельскохозяйственного назначения, населенных пунктов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lastRenderedPageBreak/>
              <w:t xml:space="preserve">Контрольное событие 2.1. Определение кадастровой стоимости объектов недвижимости в соответствии со </w:t>
            </w:r>
            <w:hyperlink r:id="rId6">
              <w:r w:rsidRPr="00225E85">
                <w:rPr>
                  <w:color w:val="0000FF"/>
                  <w:sz w:val="16"/>
                  <w:szCs w:val="16"/>
                </w:rPr>
                <w:t>статьей 14</w:t>
              </w:r>
            </w:hyperlink>
            <w:r w:rsidRPr="00225E85">
              <w:rPr>
                <w:sz w:val="16"/>
                <w:szCs w:val="16"/>
              </w:rPr>
              <w:t xml:space="preserve"> Федерального закона от 3 июля 2016 г. N 237-ФЗ "О государственной кадастровой оценке"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ноября 2021 г.</w:t>
            </w: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Контрольное событие 2.1.1. Обработка перечня объектов недвижимости, подлежащих государственной кадастровой оценке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15 марта 2021 г.</w:t>
            </w: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Контрольное событие 2.1.2. Сбор и анализ информации о рынке объектов недвижимости, а также анализ информации, не относящейся непосредственно к объектам недвижимости, но влияющей на их стоимость (информация о внешней среде объектов недвижимости)</w:t>
            </w: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24" w:type="dxa"/>
          </w:tcPr>
          <w:p w:rsidR="002B5869" w:rsidRPr="005D1A15" w:rsidRDefault="002B5869" w:rsidP="002B586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5D1A15">
              <w:rPr>
                <w:sz w:val="16"/>
                <w:szCs w:val="16"/>
              </w:rPr>
              <w:t>30 мая 2021 г.</w:t>
            </w:r>
          </w:p>
        </w:tc>
        <w:tc>
          <w:tcPr>
            <w:tcW w:w="735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82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Контрольное событие 2.1.3. Обоснование моделей оценки кадастровой стоимости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июня 2021 г.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lastRenderedPageBreak/>
              <w:t xml:space="preserve">Контрольное событие 2.1.4. Расчет кадастровой стоимости объектов недвижимости в соответствии со </w:t>
            </w:r>
            <w:hyperlink r:id="rId7">
              <w:r w:rsidRPr="00225E85">
                <w:rPr>
                  <w:color w:val="0000FF"/>
                  <w:sz w:val="16"/>
                  <w:szCs w:val="16"/>
                </w:rPr>
                <w:t>статьей 14</w:t>
              </w:r>
            </w:hyperlink>
            <w:r w:rsidRPr="00225E85">
              <w:rPr>
                <w:sz w:val="16"/>
                <w:szCs w:val="16"/>
              </w:rPr>
              <w:t xml:space="preserve"> Федерального закона от 3 июля 2016 г. N 237-ФЗ "О государственной кадастровой оценке"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августа 2021 г.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Контрольное событие 2.1.5. Утверждение результатов определения кадастровой стоимости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15 ноября 2021 г.</w:t>
            </w: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Контрольное событие 2.1.6. Официальное опубликование и информирование о принятии акта об утверждении результатов определения кадастровой стоимости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ноября 2021 г.</w:t>
            </w: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lastRenderedPageBreak/>
              <w:t>б) проведение государственной кадастровой оценки всех категорий земель (сельскохозяйственного назначения, населенных пунктов, земель промышленности и иного специального назначения, земель особо охраняемых территорий и объектов, земель лесного фонда и земель водного фонда)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A776C6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A776C6">
              <w:rPr>
                <w:sz w:val="16"/>
                <w:szCs w:val="16"/>
              </w:rPr>
              <w:t>Контрольное событие 2.2.</w:t>
            </w:r>
          </w:p>
          <w:p w:rsidR="002B5869" w:rsidRPr="00A776C6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A776C6">
              <w:rPr>
                <w:sz w:val="16"/>
                <w:szCs w:val="16"/>
              </w:rPr>
              <w:t>Подготовительные работы по проведению государственной кадастровой оценки на территории Республики Тыва в 2022 – 2025 гг.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 xml:space="preserve">Контрольное событие </w:t>
            </w:r>
            <w:r>
              <w:rPr>
                <w:sz w:val="16"/>
                <w:szCs w:val="16"/>
              </w:rPr>
              <w:t>2.3.</w:t>
            </w:r>
            <w:r w:rsidRPr="00225E85">
              <w:rPr>
                <w:sz w:val="16"/>
                <w:szCs w:val="16"/>
              </w:rPr>
              <w:t xml:space="preserve"> Принятие решения о проведении государственной кадастровой оценки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июня 2021 г.</w:t>
            </w: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225E85">
              <w:rPr>
                <w:sz w:val="16"/>
                <w:szCs w:val="16"/>
              </w:rPr>
              <w:t>30 июня 202</w:t>
            </w:r>
            <w:r>
              <w:rPr>
                <w:sz w:val="16"/>
                <w:szCs w:val="16"/>
              </w:rPr>
              <w:t>3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июня 202</w:t>
            </w:r>
            <w:r>
              <w:rPr>
                <w:sz w:val="16"/>
                <w:szCs w:val="16"/>
              </w:rPr>
              <w:t>4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июня 202</w:t>
            </w:r>
            <w:r>
              <w:rPr>
                <w:sz w:val="16"/>
                <w:szCs w:val="16"/>
              </w:rPr>
              <w:t>5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lastRenderedPageBreak/>
              <w:t xml:space="preserve">Контрольное событие </w:t>
            </w:r>
            <w:r>
              <w:rPr>
                <w:sz w:val="16"/>
                <w:szCs w:val="16"/>
              </w:rPr>
              <w:t>2.4.</w:t>
            </w:r>
          </w:p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Сбор, обработка, систематизация и накопление информации, необходимой для определения кадастровой стоимости, в том числе о данных рынка недвижимости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31 декабря 2021 г.</w:t>
            </w: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225E85">
              <w:rPr>
                <w:sz w:val="16"/>
                <w:szCs w:val="16"/>
              </w:rPr>
              <w:t>31 декабря 202</w:t>
            </w:r>
            <w:r>
              <w:rPr>
                <w:sz w:val="16"/>
                <w:szCs w:val="16"/>
              </w:rPr>
              <w:t>3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31 декабря 202</w:t>
            </w:r>
            <w:r>
              <w:rPr>
                <w:sz w:val="16"/>
                <w:szCs w:val="16"/>
              </w:rPr>
              <w:t>4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31 декабря 202</w:t>
            </w:r>
            <w:r>
              <w:rPr>
                <w:sz w:val="16"/>
                <w:szCs w:val="16"/>
              </w:rPr>
              <w:t>5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8F0C54" w:rsidRDefault="002B5869" w:rsidP="002B5869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8F0C54">
              <w:rPr>
                <w:color w:val="000000" w:themeColor="text1"/>
                <w:sz w:val="16"/>
                <w:szCs w:val="16"/>
              </w:rPr>
              <w:t xml:space="preserve">Контрольное событие 2.5. Определение кадастровой стоимости объектов недвижимости в соответствии со </w:t>
            </w:r>
            <w:hyperlink r:id="rId8">
              <w:r w:rsidRPr="008F0C54">
                <w:rPr>
                  <w:color w:val="000000" w:themeColor="text1"/>
                  <w:sz w:val="16"/>
                  <w:szCs w:val="16"/>
                </w:rPr>
                <w:t>статьей 16</w:t>
              </w:r>
            </w:hyperlink>
            <w:r w:rsidRPr="008F0C54">
              <w:rPr>
                <w:color w:val="000000" w:themeColor="text1"/>
                <w:sz w:val="16"/>
                <w:szCs w:val="16"/>
              </w:rPr>
              <w:t xml:space="preserve"> Федерального закона от 3 июля 2016 г. N 237-ФЗ "О государственной кадастровой оценке"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31 декабря 2021 г.</w:t>
            </w: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225E85">
              <w:rPr>
                <w:sz w:val="16"/>
                <w:szCs w:val="16"/>
              </w:rPr>
              <w:t>31 декабря 202</w:t>
            </w:r>
            <w:r>
              <w:rPr>
                <w:sz w:val="16"/>
                <w:szCs w:val="16"/>
              </w:rPr>
              <w:t>3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31 декабря 202</w:t>
            </w:r>
            <w:r>
              <w:rPr>
                <w:sz w:val="16"/>
                <w:szCs w:val="16"/>
              </w:rPr>
              <w:t>4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31 декабря 202</w:t>
            </w:r>
            <w:r>
              <w:rPr>
                <w:sz w:val="16"/>
                <w:szCs w:val="16"/>
              </w:rPr>
              <w:t>5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8F0C54" w:rsidRDefault="002B5869" w:rsidP="002B5869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8F0C54">
              <w:rPr>
                <w:color w:val="000000" w:themeColor="text1"/>
                <w:sz w:val="16"/>
                <w:szCs w:val="16"/>
              </w:rPr>
              <w:t xml:space="preserve">Контрольное событие 2.6. Определение кадастровой стоимости объектов недвижимости в соответствии со </w:t>
            </w:r>
            <w:hyperlink r:id="rId9">
              <w:r w:rsidRPr="008F0C54">
                <w:rPr>
                  <w:color w:val="000000" w:themeColor="text1"/>
                  <w:sz w:val="16"/>
                  <w:szCs w:val="16"/>
                </w:rPr>
                <w:t>статьей 14</w:t>
              </w:r>
            </w:hyperlink>
            <w:r w:rsidRPr="008F0C54">
              <w:rPr>
                <w:color w:val="000000" w:themeColor="text1"/>
                <w:sz w:val="16"/>
                <w:szCs w:val="16"/>
              </w:rPr>
              <w:t xml:space="preserve"> Федерального закона от 3 июля 2016 г. N 237-ФЗ "О государственной кадастровой оценке"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ноября 2022 г.</w:t>
            </w: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225E85">
              <w:rPr>
                <w:sz w:val="16"/>
                <w:szCs w:val="16"/>
              </w:rPr>
              <w:t>30 ноября 2022 г.</w:t>
            </w: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ноября 2022 г.</w:t>
            </w: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ноября 2022 г.</w:t>
            </w: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lastRenderedPageBreak/>
              <w:t xml:space="preserve">Контрольное событие </w:t>
            </w:r>
            <w:r>
              <w:rPr>
                <w:sz w:val="16"/>
                <w:szCs w:val="16"/>
              </w:rPr>
              <w:t>2.6.1</w:t>
            </w:r>
            <w:r w:rsidRPr="00225E85">
              <w:rPr>
                <w:sz w:val="16"/>
                <w:szCs w:val="16"/>
              </w:rPr>
              <w:t>. Обработка перечня объектов недвижимости, подлежащих государственной кадастровой оценке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15 марта 2022 г.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225E85">
              <w:rPr>
                <w:sz w:val="16"/>
                <w:szCs w:val="16"/>
              </w:rPr>
              <w:t>15 марта 202</w:t>
            </w:r>
            <w:r>
              <w:rPr>
                <w:sz w:val="16"/>
                <w:szCs w:val="16"/>
              </w:rPr>
              <w:t>3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15 марта 202</w:t>
            </w:r>
            <w:r>
              <w:rPr>
                <w:sz w:val="16"/>
                <w:szCs w:val="16"/>
              </w:rPr>
              <w:t xml:space="preserve">4 </w:t>
            </w:r>
            <w:r w:rsidRPr="00225E85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15 марта 202</w:t>
            </w:r>
            <w:r>
              <w:rPr>
                <w:sz w:val="16"/>
                <w:szCs w:val="16"/>
              </w:rPr>
              <w:t>5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 xml:space="preserve">Контрольное событие </w:t>
            </w:r>
            <w:r>
              <w:rPr>
                <w:sz w:val="16"/>
                <w:szCs w:val="16"/>
              </w:rPr>
              <w:t>2.6.2.</w:t>
            </w:r>
            <w:r w:rsidRPr="00225E85">
              <w:rPr>
                <w:sz w:val="16"/>
                <w:szCs w:val="16"/>
              </w:rPr>
              <w:t xml:space="preserve"> Сбор и анализ информации о рынке объектов недвижимости, а также анализ информации, не относящейся непосредственно к объектам недвижимости, но влияющей на их стоимость (информация о внешней среде объектов недвижимости)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мая 2022 г.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225E85">
              <w:rPr>
                <w:sz w:val="16"/>
                <w:szCs w:val="16"/>
              </w:rPr>
              <w:t>30 мая 202</w:t>
            </w:r>
            <w:r>
              <w:rPr>
                <w:sz w:val="16"/>
                <w:szCs w:val="16"/>
              </w:rPr>
              <w:t>3</w:t>
            </w:r>
            <w:r w:rsidRPr="00225E85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мая 202</w:t>
            </w:r>
            <w:r>
              <w:rPr>
                <w:sz w:val="16"/>
                <w:szCs w:val="16"/>
              </w:rPr>
              <w:t>4</w:t>
            </w:r>
            <w:r w:rsidRPr="00225E85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мая 202</w:t>
            </w:r>
            <w:r>
              <w:rPr>
                <w:sz w:val="16"/>
                <w:szCs w:val="16"/>
              </w:rPr>
              <w:t>5</w:t>
            </w:r>
            <w:r w:rsidRPr="00225E85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 xml:space="preserve">Контрольное событие </w:t>
            </w:r>
            <w:r>
              <w:rPr>
                <w:sz w:val="16"/>
                <w:szCs w:val="16"/>
              </w:rPr>
              <w:t>2.6.3.</w:t>
            </w:r>
            <w:r w:rsidRPr="00225E85">
              <w:rPr>
                <w:sz w:val="16"/>
                <w:szCs w:val="16"/>
              </w:rPr>
              <w:t xml:space="preserve"> Обоснование моделей оценки кадастровой стоимости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июля 2022 г.</w:t>
            </w: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225E85">
              <w:rPr>
                <w:sz w:val="16"/>
                <w:szCs w:val="16"/>
              </w:rPr>
              <w:t>30 июля 202</w:t>
            </w:r>
            <w:r>
              <w:rPr>
                <w:sz w:val="16"/>
                <w:szCs w:val="16"/>
              </w:rPr>
              <w:t>3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июля 202</w:t>
            </w:r>
            <w:r>
              <w:rPr>
                <w:sz w:val="16"/>
                <w:szCs w:val="16"/>
              </w:rPr>
              <w:t>4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июля 202</w:t>
            </w:r>
            <w:r>
              <w:rPr>
                <w:sz w:val="16"/>
                <w:szCs w:val="16"/>
              </w:rPr>
              <w:t>5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 xml:space="preserve">Контрольное событие </w:t>
            </w:r>
            <w:r>
              <w:rPr>
                <w:sz w:val="16"/>
                <w:szCs w:val="16"/>
              </w:rPr>
              <w:t>2.6.4.</w:t>
            </w:r>
            <w:r w:rsidRPr="00225E85">
              <w:rPr>
                <w:sz w:val="16"/>
                <w:szCs w:val="16"/>
              </w:rPr>
              <w:t xml:space="preserve"> Расчет кадастровой стоимости объектов недвижимости в соответствии со </w:t>
            </w:r>
            <w:hyperlink r:id="rId10">
              <w:r w:rsidRPr="00225E85">
                <w:rPr>
                  <w:color w:val="0000FF"/>
                  <w:sz w:val="16"/>
                  <w:szCs w:val="16"/>
                </w:rPr>
                <w:t>статьей 14</w:t>
              </w:r>
            </w:hyperlink>
            <w:r w:rsidRPr="00225E85">
              <w:rPr>
                <w:sz w:val="16"/>
                <w:szCs w:val="16"/>
              </w:rPr>
              <w:t xml:space="preserve"> Федерального закона от 3 июля 2016 г. N 237-ФЗ "О государственной кадастровой оценке"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августа 2022 г.</w:t>
            </w: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225E85">
              <w:rPr>
                <w:sz w:val="16"/>
                <w:szCs w:val="16"/>
              </w:rPr>
              <w:t>30 августа 202</w:t>
            </w:r>
            <w:r>
              <w:rPr>
                <w:sz w:val="16"/>
                <w:szCs w:val="16"/>
              </w:rPr>
              <w:t>3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августа 202</w:t>
            </w:r>
            <w:r>
              <w:rPr>
                <w:sz w:val="16"/>
                <w:szCs w:val="16"/>
              </w:rPr>
              <w:t>4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30 августа 202</w:t>
            </w:r>
            <w:r>
              <w:rPr>
                <w:sz w:val="16"/>
                <w:szCs w:val="16"/>
              </w:rPr>
              <w:t>5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Контрольное событие 2.6.52</w:t>
            </w:r>
            <w:r w:rsidRPr="00225E85">
              <w:rPr>
                <w:sz w:val="16"/>
                <w:szCs w:val="16"/>
              </w:rPr>
              <w:t xml:space="preserve"> Утверждение результатов определения кадастровой стоимости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15 ноября 2022 г.</w:t>
            </w: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225E85">
              <w:rPr>
                <w:sz w:val="16"/>
                <w:szCs w:val="16"/>
              </w:rPr>
              <w:t>15 ноября 202</w:t>
            </w:r>
            <w:r>
              <w:rPr>
                <w:sz w:val="16"/>
                <w:szCs w:val="16"/>
              </w:rPr>
              <w:t>3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15 ноября 202</w:t>
            </w:r>
            <w:r>
              <w:rPr>
                <w:sz w:val="16"/>
                <w:szCs w:val="16"/>
              </w:rPr>
              <w:t>4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15 ноября 202</w:t>
            </w:r>
            <w:r>
              <w:rPr>
                <w:sz w:val="16"/>
                <w:szCs w:val="16"/>
              </w:rPr>
              <w:t>5</w:t>
            </w:r>
            <w:r w:rsidRPr="00225E8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60CFA" w:rsidRDefault="002B5869" w:rsidP="002B5869">
            <w:pPr>
              <w:pStyle w:val="ConsPlusNormal"/>
              <w:rPr>
                <w:b/>
                <w:sz w:val="16"/>
                <w:szCs w:val="16"/>
              </w:rPr>
            </w:pPr>
            <w:r w:rsidRPr="00260CFA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3</w:t>
            </w:r>
            <w:r w:rsidRPr="00260CFA">
              <w:rPr>
                <w:b/>
                <w:sz w:val="16"/>
                <w:szCs w:val="16"/>
              </w:rPr>
              <w:t>. Проведение комплексных кадастровых работ</w:t>
            </w:r>
          </w:p>
        </w:tc>
        <w:tc>
          <w:tcPr>
            <w:tcW w:w="709" w:type="dxa"/>
          </w:tcPr>
          <w:p w:rsidR="002B5869" w:rsidRPr="00260CFA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60CFA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60CFA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60CFA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60CFA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60CFA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60CFA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60CFA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260CFA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60CFA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60CFA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60CFA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 xml:space="preserve">Контрольное событие </w:t>
            </w:r>
            <w:r>
              <w:rPr>
                <w:sz w:val="16"/>
                <w:szCs w:val="16"/>
              </w:rPr>
              <w:t>3</w:t>
            </w:r>
            <w:r w:rsidRPr="00225E85">
              <w:rPr>
                <w:sz w:val="16"/>
                <w:szCs w:val="16"/>
              </w:rPr>
              <w:t>.1. Организация подготовительных работ по определению кадастровых кварталов муниципального района, городского округа или поселения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 февраля 2021 г.</w:t>
            </w: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 xml:space="preserve">Контрольное событие </w:t>
            </w:r>
            <w:r>
              <w:rPr>
                <w:sz w:val="16"/>
                <w:szCs w:val="16"/>
              </w:rPr>
              <w:t>3</w:t>
            </w:r>
            <w:r w:rsidRPr="00225E85">
              <w:rPr>
                <w:sz w:val="16"/>
                <w:szCs w:val="16"/>
              </w:rPr>
              <w:t>.2. Подготовка документации, необходимой для проведения конкурса по выбору исполнителя работ по проведению комплексных кадастровых работ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10 февраля 2021 г.</w:t>
            </w: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 xml:space="preserve">Контрольное событие </w:t>
            </w:r>
            <w:r>
              <w:rPr>
                <w:sz w:val="16"/>
                <w:szCs w:val="16"/>
              </w:rPr>
              <w:t>3</w:t>
            </w:r>
            <w:r w:rsidRPr="00225E85">
              <w:rPr>
                <w:sz w:val="16"/>
                <w:szCs w:val="16"/>
              </w:rPr>
              <w:t>.3. Проведение конкурса по выбору исполнителя работ по проведению комплексных кадастровых работ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.</w:t>
            </w:r>
          </w:p>
        </w:tc>
        <w:tc>
          <w:tcPr>
            <w:tcW w:w="824" w:type="dxa"/>
          </w:tcPr>
          <w:p w:rsidR="002B5869" w:rsidRPr="00225E85" w:rsidRDefault="006B6EDD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 апреля 2021 г.</w:t>
            </w: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lastRenderedPageBreak/>
              <w:t xml:space="preserve">Контрольное событие </w:t>
            </w:r>
            <w:r>
              <w:rPr>
                <w:sz w:val="16"/>
                <w:szCs w:val="16"/>
              </w:rPr>
              <w:t>3</w:t>
            </w:r>
            <w:r w:rsidRPr="00225E85">
              <w:rPr>
                <w:sz w:val="16"/>
                <w:szCs w:val="16"/>
              </w:rPr>
              <w:t>.4. Выполнение работ по проведению комплексных кадастровых работ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с 1 мая 2021 г.</w:t>
            </w: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по 1 ноября 2021 г.</w:t>
            </w: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BB3457" w:rsidRDefault="002B5869" w:rsidP="002B5869">
            <w:pPr>
              <w:pStyle w:val="ConsPlusNormal"/>
              <w:rPr>
                <w:b/>
                <w:sz w:val="16"/>
                <w:szCs w:val="16"/>
              </w:rPr>
            </w:pPr>
            <w:r w:rsidRPr="00BB3457">
              <w:rPr>
                <w:b/>
                <w:sz w:val="16"/>
                <w:szCs w:val="16"/>
              </w:rPr>
              <w:t>Мероприятие 4. Проведение работ по формированию и постановке на государственный кадастровый учет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B5869" w:rsidRPr="00225E85" w:rsidTr="002B5869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 xml:space="preserve">Контрольное событие </w:t>
            </w:r>
            <w:r>
              <w:rPr>
                <w:sz w:val="16"/>
                <w:szCs w:val="16"/>
              </w:rPr>
              <w:t>4</w:t>
            </w:r>
            <w:r w:rsidRPr="00225E85">
              <w:rPr>
                <w:sz w:val="16"/>
                <w:szCs w:val="16"/>
              </w:rPr>
              <w:t>.1. Составление перечня земельных участков, подлежащих межеванию</w:t>
            </w: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1 марта 2021 г.</w:t>
            </w:r>
          </w:p>
        </w:tc>
        <w:tc>
          <w:tcPr>
            <w:tcW w:w="824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B5869" w:rsidRPr="005D1A15" w:rsidRDefault="002B5869" w:rsidP="002B5869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B5869" w:rsidRPr="00225E85" w:rsidRDefault="002B5869" w:rsidP="002B586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5869" w:rsidRDefault="002B5869" w:rsidP="002B5869">
            <w:pPr>
              <w:ind w:left="113" w:right="113"/>
            </w:pPr>
            <w:proofErr w:type="spellStart"/>
            <w:r w:rsidRPr="00B51CFE">
              <w:rPr>
                <w:sz w:val="16"/>
                <w:szCs w:val="16"/>
              </w:rPr>
              <w:t>Монгуш</w:t>
            </w:r>
            <w:proofErr w:type="spellEnd"/>
            <w:r w:rsidRPr="00B51CFE">
              <w:rPr>
                <w:sz w:val="16"/>
                <w:szCs w:val="16"/>
              </w:rPr>
              <w:t xml:space="preserve"> Р.Б., Мочек С.А</w:t>
            </w:r>
          </w:p>
        </w:tc>
      </w:tr>
      <w:tr w:rsidR="00225E85" w:rsidRPr="00225E85" w:rsidTr="00260CFA">
        <w:trPr>
          <w:gridAfter w:val="1"/>
          <w:wAfter w:w="17" w:type="dxa"/>
          <w:cantSplit/>
          <w:trHeight w:val="1134"/>
        </w:trPr>
        <w:tc>
          <w:tcPr>
            <w:tcW w:w="1418" w:type="dxa"/>
          </w:tcPr>
          <w:p w:rsidR="00225E85" w:rsidRPr="00225E85" w:rsidRDefault="00225E85" w:rsidP="00260CFA">
            <w:pPr>
              <w:pStyle w:val="ConsPlusNormal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 xml:space="preserve">Контрольное событие </w:t>
            </w:r>
            <w:r w:rsidR="00260CFA">
              <w:rPr>
                <w:sz w:val="16"/>
                <w:szCs w:val="16"/>
              </w:rPr>
              <w:t>4</w:t>
            </w:r>
            <w:r w:rsidRPr="00225E85">
              <w:rPr>
                <w:sz w:val="16"/>
                <w:szCs w:val="16"/>
              </w:rPr>
              <w:t>.2. Выполнение работ по договору: подготовка схемы расположения земельных участков; постановка на государственный кадастровый учет</w:t>
            </w: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225E85" w:rsidRPr="00225E85" w:rsidRDefault="00225E85" w:rsidP="002C4E15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с 1 апреля 2021 г.</w:t>
            </w:r>
          </w:p>
        </w:tc>
        <w:tc>
          <w:tcPr>
            <w:tcW w:w="735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jc w:val="center"/>
              <w:rPr>
                <w:sz w:val="16"/>
                <w:szCs w:val="16"/>
              </w:rPr>
            </w:pPr>
            <w:r w:rsidRPr="00225E85">
              <w:rPr>
                <w:sz w:val="16"/>
                <w:szCs w:val="16"/>
              </w:rPr>
              <w:t>по 1 ноября 2021 г.</w:t>
            </w:r>
          </w:p>
        </w:tc>
        <w:tc>
          <w:tcPr>
            <w:tcW w:w="708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</w:tcPr>
          <w:p w:rsidR="00225E85" w:rsidRPr="005D1A15" w:rsidRDefault="00225E85" w:rsidP="002C4E15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225E85" w:rsidRPr="005D1A15" w:rsidRDefault="00225E85" w:rsidP="002C4E15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25E85" w:rsidRPr="005D1A15" w:rsidRDefault="00225E85" w:rsidP="002C4E15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225E85" w:rsidRPr="005D1A15" w:rsidRDefault="00225E85" w:rsidP="002C4E15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25E85" w:rsidRPr="00225E85" w:rsidRDefault="00225E85" w:rsidP="002C4E1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25E85" w:rsidRPr="00225E85" w:rsidRDefault="00225E85" w:rsidP="002B5869">
            <w:pPr>
              <w:pStyle w:val="ConsPlusNormal"/>
              <w:ind w:left="113" w:right="113"/>
              <w:rPr>
                <w:sz w:val="16"/>
                <w:szCs w:val="16"/>
              </w:rPr>
            </w:pPr>
            <w:proofErr w:type="spellStart"/>
            <w:r w:rsidRPr="00225E85">
              <w:rPr>
                <w:sz w:val="16"/>
                <w:szCs w:val="16"/>
              </w:rPr>
              <w:t>Монгуш</w:t>
            </w:r>
            <w:proofErr w:type="spellEnd"/>
            <w:r w:rsidRPr="00225E85">
              <w:rPr>
                <w:sz w:val="16"/>
                <w:szCs w:val="16"/>
              </w:rPr>
              <w:t xml:space="preserve"> Р.Б., </w:t>
            </w:r>
            <w:r w:rsidR="002B5869">
              <w:rPr>
                <w:sz w:val="16"/>
                <w:szCs w:val="16"/>
              </w:rPr>
              <w:t>Мочек С.А..</w:t>
            </w:r>
          </w:p>
        </w:tc>
      </w:tr>
    </w:tbl>
    <w:p w:rsidR="008B26E7" w:rsidRDefault="008B26E7" w:rsidP="008B26E7">
      <w:pPr>
        <w:pStyle w:val="ConsPlusNormal"/>
        <w:jc w:val="both"/>
      </w:pPr>
    </w:p>
    <w:p w:rsidR="00667D38" w:rsidRDefault="00667D38" w:rsidP="008B26E7">
      <w:pPr>
        <w:pStyle w:val="ConsPlusTitle"/>
        <w:jc w:val="center"/>
      </w:pPr>
    </w:p>
    <w:p w:rsidR="002D3CDB" w:rsidRDefault="002D3CDB" w:rsidP="008B26E7">
      <w:pPr>
        <w:pStyle w:val="ConsPlusTitle"/>
        <w:jc w:val="center"/>
      </w:pPr>
    </w:p>
    <w:p w:rsidR="00A21D03" w:rsidRDefault="00A21D03" w:rsidP="00A21D03">
      <w:pPr>
        <w:pStyle w:val="ConsPlusNormal"/>
        <w:ind w:firstLine="540"/>
        <w:jc w:val="both"/>
        <w:sectPr w:rsidR="00A21D03" w:rsidSect="008F44FC">
          <w:pgSz w:w="16840" w:h="11907" w:orient="landscape"/>
          <w:pgMar w:top="1135" w:right="1134" w:bottom="851" w:left="1134" w:header="0" w:footer="0" w:gutter="0"/>
          <w:cols w:space="720"/>
        </w:sectPr>
      </w:pPr>
    </w:p>
    <w:p w:rsidR="004F5E59" w:rsidRDefault="004F5E59" w:rsidP="004F5E59">
      <w:pPr>
        <w:pStyle w:val="ConsPlusNormal"/>
        <w:jc w:val="right"/>
        <w:outlineLvl w:val="1"/>
      </w:pPr>
      <w:r>
        <w:lastRenderedPageBreak/>
        <w:t>Приложение № 4</w:t>
      </w:r>
    </w:p>
    <w:p w:rsidR="004F5E59" w:rsidRDefault="004F5E59" w:rsidP="004F5E59">
      <w:pPr>
        <w:pStyle w:val="ConsPlusNormal"/>
        <w:jc w:val="right"/>
      </w:pPr>
      <w:r>
        <w:t>к государственной программе Республики Тыва</w:t>
      </w:r>
    </w:p>
    <w:p w:rsidR="004F5E59" w:rsidRDefault="00E12D06" w:rsidP="004F5E59">
      <w:pPr>
        <w:pStyle w:val="ConsPlusNormal"/>
        <w:jc w:val="right"/>
      </w:pPr>
      <w:r>
        <w:t>«</w:t>
      </w:r>
      <w:r w:rsidR="004F5E59">
        <w:t>Развитие земельно-имущественных отношений</w:t>
      </w:r>
    </w:p>
    <w:p w:rsidR="004F5E59" w:rsidRDefault="004F5E59" w:rsidP="004F5E59">
      <w:pPr>
        <w:pStyle w:val="ConsPlusNormal"/>
        <w:jc w:val="right"/>
      </w:pPr>
      <w:r>
        <w:t>на территории Республики Тыва</w:t>
      </w:r>
    </w:p>
    <w:p w:rsidR="004F5E59" w:rsidRDefault="004F5E59" w:rsidP="004F5E59">
      <w:pPr>
        <w:pStyle w:val="ConsPlusNormal"/>
        <w:jc w:val="right"/>
      </w:pPr>
      <w:r>
        <w:t>на 2014 - 202</w:t>
      </w:r>
      <w:r w:rsidR="00E1278D">
        <w:t>5</w:t>
      </w:r>
      <w:r>
        <w:t xml:space="preserve"> годы</w:t>
      </w:r>
      <w:r w:rsidR="00E12D06">
        <w:t>»</w:t>
      </w:r>
    </w:p>
    <w:p w:rsidR="00831703" w:rsidRPr="00831703" w:rsidRDefault="004F5E59" w:rsidP="00831703">
      <w:pPr>
        <w:pStyle w:val="ConsPlusTitle"/>
        <w:jc w:val="center"/>
        <w:rPr>
          <w:b w:val="0"/>
        </w:rPr>
      </w:pPr>
      <w:bookmarkStart w:id="3" w:name="P603"/>
      <w:bookmarkEnd w:id="3"/>
      <w:r w:rsidRPr="00831703">
        <w:rPr>
          <w:b w:val="0"/>
        </w:rPr>
        <w:t xml:space="preserve">ПЕРЕЧЕНЬ </w:t>
      </w:r>
    </w:p>
    <w:p w:rsidR="004F5E59" w:rsidRPr="00831703" w:rsidRDefault="00831703" w:rsidP="00831703">
      <w:pPr>
        <w:pStyle w:val="ConsPlusTitle"/>
        <w:jc w:val="center"/>
        <w:rPr>
          <w:b w:val="0"/>
        </w:rPr>
      </w:pPr>
      <w:r w:rsidRPr="00831703">
        <w:rPr>
          <w:b w:val="0"/>
        </w:rPr>
        <w:t>кадастровых кварталов</w:t>
      </w:r>
      <w:r w:rsidR="004F5E59" w:rsidRPr="00831703">
        <w:rPr>
          <w:b w:val="0"/>
        </w:rPr>
        <w:t>,</w:t>
      </w:r>
      <w:r w:rsidRPr="00831703">
        <w:rPr>
          <w:b w:val="0"/>
        </w:rPr>
        <w:t xml:space="preserve"> в границах которых предполагается</w:t>
      </w:r>
    </w:p>
    <w:p w:rsidR="004F5E59" w:rsidRPr="00831703" w:rsidRDefault="00831703" w:rsidP="00831703">
      <w:pPr>
        <w:pStyle w:val="ConsPlusNormal"/>
        <w:jc w:val="center"/>
      </w:pPr>
      <w:r w:rsidRPr="00831703">
        <w:t>проведение комплексных кадастровых работ</w:t>
      </w:r>
    </w:p>
    <w:p w:rsidR="00831703" w:rsidRDefault="00831703" w:rsidP="004F5E59">
      <w:pPr>
        <w:pStyle w:val="ConsPlusNormal"/>
        <w:jc w:val="both"/>
      </w:pPr>
    </w:p>
    <w:tbl>
      <w:tblPr>
        <w:tblW w:w="6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5102"/>
      </w:tblGrid>
      <w:tr w:rsidR="004F5E59" w:rsidTr="005A2C51">
        <w:tc>
          <w:tcPr>
            <w:tcW w:w="1361" w:type="dxa"/>
            <w:vAlign w:val="center"/>
          </w:tcPr>
          <w:p w:rsidR="004F5E59" w:rsidRDefault="00340BCA" w:rsidP="00B757ED">
            <w:pPr>
              <w:pStyle w:val="ConsPlusNormal"/>
              <w:jc w:val="center"/>
            </w:pPr>
            <w:r>
              <w:t>№</w:t>
            </w:r>
          </w:p>
          <w:p w:rsidR="004F5E59" w:rsidRDefault="004F5E59" w:rsidP="00B757E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Номер кадастрового квартала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17:00:0000000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17:01:0000000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17:01:0101008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17:01:0101009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17:01:0201009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17:01:0201010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17:01:0202002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17:01:0301011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17:01:0301012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17:01:0301013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17:01:0301014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17:01:0401069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17:01:0401070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17:01:0401071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17:01:0401072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17:01:0401073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17:01:0401074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17:01:0401075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17:01:0401076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17:01:0401077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17:01:0401078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17:01:0401079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17:01:0401080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17:01:0401081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17:01:0401082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17:01:0401083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17:01:0401084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17:01:0401085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17:01:0401086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17:01:0401087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17:01:0401088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17:01:0401089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17:01:0402002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17:01:0501011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17:01:0501012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17:01:0501013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17:01:0503001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17:01:0503002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17:01:0601015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17:01:0601016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17:01:0601017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17:01:0601018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17:01:0601019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17:01:0601020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17:01:0701010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17:01:0701011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17:01:0701012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17:01:0703001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17:01:0703002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17:01:0703003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17:01:0801001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17:01:0801002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17:01:0801003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17:01:0801004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17:01:0802002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17:01:0901002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17:01:0901003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17:01:0901005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17:01:0901006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17:01:0902001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17:01:1001001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17:01:1001002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17:01:1001003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17:01:1002001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17:01:1100001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17:01:1100002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17:01:1201002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17:01:1201003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17:01:1201004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17:01:1201005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17:01:1202002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17:01:1202003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17:01:1202004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17:01:1215001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17:01:1301002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17:01:1301003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17:01:1301004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17:01:1301015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17:01:1302004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17:01:1501001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17:01:1501002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17:01:1517001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17:01:1517002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17:01:1601001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17:01:1605001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17:01:1611001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102.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17:02:0102002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17:02:0201002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17:02:0201003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17:02:0401001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17:02:0401002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17:02:0402002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17:02:0402003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17:02:0501006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17:02:0501007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17:02:0501008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17:02:0601001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17:02:0601002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17:02:0601003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17:02:0700035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17:02:0700036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17:02:0700037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17:02:0700038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17:02:0700039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17:02:0700040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17:02:0700041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17:02:0700042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17:02:0700043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17:02:0700044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17:02:0700045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17:02:0700046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17:02:0700047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17:02:0700048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17:02:0801008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17:02:0901001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17:02:0901002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17:02:0901003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17:02:0901004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17:02:1001001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17:02:1001002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17:02:1001003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17:02:1001004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17:02:1002001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17:02:1002002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17:02:1101002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17:02:1122002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17:02:1122003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17:02:1122004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17:02:1122005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17:02:1122006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17:02:1122007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17:02:1122008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156.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17:02:1201002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17:02:1201006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17:02:1222001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17:02:1222002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17:02:1222003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17:02:1222004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17:02:1222005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17:02:1222006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17:02:1222007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17:02:1222008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17:02:1301006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17:02:1322001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17:02:1322002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17:02:1322003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17:02:1401001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17:02:1501001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17:02:1502002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17:02:1502003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17:02:1522001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17:02:1522002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17:02:1522003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17:02:1522004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17:02:1601001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17:02:1622001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183.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17:02:1622002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17:02:1622004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17:02:1701001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17:02:1722001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17:02:1722002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17:02:1722003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17:02:1722004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17:02:1801001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17:02:1801002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17:02:1801003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17:02:1801005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17:02:1801006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17:02:1822001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17:02:1822002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17:02:1822003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17:02:1822004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17:02:1822005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17:02:1822008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17:02:2000001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17:02:2400001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17:03:0101013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17:03:0101014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17:03:0101015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17:03:0201013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210.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17:03:0201014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17:03:0201015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17:03:0301002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17:03:0401013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17:03:0401014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17:03:0401015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17:03:0501017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17:03:0501018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17:03:0501019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17:03:0501020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17:03:0501021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17:03:0601140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17:03:0601141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17:03:0601142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17:03:0601143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17:03:0601144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17:03:0601145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17:03:0601146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17:03:0601147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17:03:0601148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17:03:0601149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17:03:0601150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237.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17:03:0601151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17:03:0601152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17:03:0601153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17:03:0601154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17:03:0601155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17:03:0601156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17:03:0601157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17:03:0601158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17:03:0601159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17:03:0601160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17:03:0601161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17:03:0601162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17:03:0601163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17:03:0601164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17:03:0601165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17:03:0601166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17:03:0603001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17:03:0701015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17:03:0701016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17:03:0701017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17:03:0701018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17:03:0701019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17:03:0801020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17:03:0801021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17:03:0801022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264.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17:03:0901010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17:03:0901011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17:03:0901012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17:03:0901013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17:03:0901014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17:03:0901015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17:03:0902001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17:03:1001016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17:03:1001017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17:03:1001018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17:03:1001019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17:03:1001020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17:03:1002001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17:03:1101002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17:03:1101003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17:03:1101004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17:03:1201002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17:03:1202002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17:03:1202003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17:03:1202004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17:03:1202005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17:03:1203001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291.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17:03:1301002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17:03:1301003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17:03:1301004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17:03:1301005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17:03:1329001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17:03:1401001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17:03:1401002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17:03:1401003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17:03:1401004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17:03:1401005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17:03:1429001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17:03:1429014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17:03:1500001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17:03:1500002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17:03:1500003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17:03:1500004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17:03:1500005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17:03:1500006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17:03:1601001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17:03:1602002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17:03:1602003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17:03:1602004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17:03:1602005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17:03:1701001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17:03:1701002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318.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17:03:1701003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17:03:1701004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17:03:1701005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17:03:1701006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17:03:1728001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17:03:1729001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17:03:1801001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17:03:1801002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17:03:1801003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17:03:1801004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17:03:1801005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17:03:1801006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17:03:1901001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17:03:1901002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17:03:1901003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17:03:1901004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17:03:1901005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17:03:1902002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17:03:1902003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17:03:2001001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17:03:2001002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17:03:2001003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17:03:2001004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17:03:2001005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17:03:2001006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345.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17:03:2101002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17:03:2101003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17:03:2101004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17:03:2101005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17:03:2128001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17:03:2129002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17:03:2200001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17:03:2600001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17:03:2803003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17:03:2900001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17:04:0101017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17:04:0101018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17:04:0101019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17:04:0201018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17:04:0201019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17:04:0201020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17:04:0201021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17:04:0301013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17:04:0301014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17:04:0401011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17:04:0401012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17:04:0401013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17:04:0401014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372.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17:04:0501015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17:04:0501016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17:04:0501017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17:04:0601053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17:04:0601054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17:04:0601055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17:04:0601056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17:04:0601057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17:04:0601058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17:04:0601059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17:04:0601060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17:04:0601061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17:04:0601062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17:04:0601063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17:04:0601064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17:04:0601065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17:04:0601066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17:04:0601067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17:04:0601068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17:04:0603016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17:04:0603017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17:04:0605001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17:04:0606001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399.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17:04:0614001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17:04:0701015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17:04:0701016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17:04:0703001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17:04:0704001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17:04:0705001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17:04:0706001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17:04:0801014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17:04:0801015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17:04:0803001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17:04:0804001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17:04:0805001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17:04:0806001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17:04:0901015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17:04:0901016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17:04:0901017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17:04:0901018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17:04:0901019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17:04:0903001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17:04:1001024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17:04:1001025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17:04:1001026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17:04:1001027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17:04:1001028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426.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17:04:1002001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17:04:1101002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17:04:1101003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17:04:1102002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17:04:1102003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17:04:1102004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17:04:1103002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17:04:1201002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17:04:1201003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17:04:1201004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17:04:1202004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17:04:1301002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17:04:1301003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17:04:1302002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17:04:1302003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17:04:1401001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17:04:1401002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17:04:1402002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17:04:1402003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17:04:1402004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17:04:1402040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453.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17:04:1403001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17:04:1403002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17:04:1404001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17:04:1404002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17:04:1446002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17:04:1446003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17:04:1500001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17:04:1500002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17:04:1500004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17:04:1500005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17:04:1601001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17:04:1601002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17:04:1601003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17:04:1602002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17:04:1602003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17:04:1603001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17:04:1604001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17:04:1604003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17:04:1605001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17:04:1701001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17:04:1701003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17:04:1701004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17:04:1702002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17:04:1702003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17:04:1702004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480.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17:04:1703001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17:04:1801002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17:04:1801003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17:04:1801004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17:04:1802002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17:04:1802003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17:04:4000001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17:04:4102001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17:05:0203001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17:05:0204001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17:05:0301031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17:05:0301032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17:05:0301033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17:05:0301034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17:05:0301035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17:05:0301036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17:05:0301037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17:05:0301038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17:05:0301039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17:05:0301040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17:05:0301041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507.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17:05:0301042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17:05:0301043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17:05:0301044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17:05:0301045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17:05:0301046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17:05:0301047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17:05:0301048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17:05:0301049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17:05:0301050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17:05:0301051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17:05:0401001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17:05:0401002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17:05:0401003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17:05:0401004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17:05:0401005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17:05:0401006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17:05:0401007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17:05:0401008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17:05:0401009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17:05:0501001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17:05:0501002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17:05:0601001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17:05:0603001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534.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17:05:0701001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17:05:0801001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17:05:0804001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17:05:0901001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17:05:0901002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17:05:0901003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17:05:0901004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17:05:0901005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17:05:0901006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17:05:0902001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17:05:1001035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17:05:1001036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17:05:1001037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17:05:1001038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17:05:1001039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17:05:1001040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17:05:1001041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17:05:1001042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17:05:1001043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17:05:1002094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17:05:1002095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17:05:1002096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17:05:1002097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17:05:1002098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17:05:1002099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561.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17:05:1002116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17:05:1006005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17:05:1006006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17:05:1007001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17:05:1201002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17:05:1201003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17:05:1201004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588.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17:05:1202002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17:05:1202003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17:05:1202004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17:05:1202005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17:05:1202006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17:05:1203001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17:05:1203002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17:05:1204001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17:05:1303004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17:05:1303005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17:05:1303006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17:05:1401001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17:05:1401002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17:05:1401003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615.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17:05:1401004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17:05:1402002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17:05:1402003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17:05:1402004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17:05:1402005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17:05:1501001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17:05:1553001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17:05:1553002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17:05:1553003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17:05:1553004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17:05:1553005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17:05:1553006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17:05:1553007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17:05:1553009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17:05:1553010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17:05:1553011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17:05:1653001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17:05:1703001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17:05:1800001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17:05:1953001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17:05:1953002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17:05:1953003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17:05:1953004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17:05:1953006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642.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17:05:1953009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17:05:2053020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17:05:2053021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17:05:2053022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17:05:2153001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660.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17:05:2153002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17:05:2153003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17:05:2153004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17:05:2153007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17:05:2153008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17:05:2153009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17:05:2153010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17:05:2153011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17:05:2400001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669.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17:05:4900001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17:05:5001001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17:05:5002001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17:05:5302001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17:05:5306001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17:06:0101002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17:06:0101003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17:06:0101004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17:06:0101005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17:06:0201002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17:06:0201003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17:06:0301003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17:06:0302003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17:06:0401001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17:06:0401002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17:06:0401004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17:06:0402002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17:06:0402003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694.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17:06:0501002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17:06:0501003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696.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17:06:0502002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17:06:0502003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17:06:0502004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17:06:0503001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17:06:0503002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17:06:0503003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17:06:0503004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17:06:0801001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17:06:1201001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17:06:1203001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17:07:0101002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17:07:0101003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17:07:0101004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17:07:0101005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17:07:0201002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17:07:0201003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17:07:0201004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17:07:0301041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17:07:0301042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17:07:0301043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17:07:0301044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723.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17:07:0301045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17:07:0301046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17:07:0301047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17:07:0301048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17:07:0301049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17:07:0301050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17:07:0301051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17:07:0401001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17:07:0401002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17:07:0401003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17:07:0401004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17:07:0401005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17:07:0501001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17:07:0501002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17:07:0501003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17:07:0501004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17:07:0501005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742.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17:07:0601001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17:07:0601002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745.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17:07:0701001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747.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17:07:0701002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17:07:0702002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750.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17:07:0702003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751.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17:07:0703001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17:07:0703002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17:07:0704001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17:07:0705001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17:07:0705002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17:07:0706001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17:07:0706002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760.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762.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765.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17:07:0803004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17:07:0803005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17:07:0804002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17:07:0804003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17:07:0804004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17:07:0804005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774.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17:07:0804006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17:07:0804007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17:07:0901001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777.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17:07:0901002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17:07:0901003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17:07:0901004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780.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17:07:0901005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781.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17:07:0901006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17:07:0902002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17:07:0902003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785.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17:07:0902016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786.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17:07:1001001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17:07:1001002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17:07:1001003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789.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17:07:1001005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17:07:1001007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791.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17:07:1001011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792.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17:07:1001016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793.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17:07:1002003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17:07:1002006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795.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17:07:1002007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17:07:1003001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797.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17:07:1101002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17:07:1101003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17:07:1102002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801.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17:07:1102006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17:07:1102007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17:07:1102008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804.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17:07:1102015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17:07:1401001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806.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17:07:1401008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807.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17:07:1602002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808.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17:07:1602003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17:08:0101010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17:08:0101011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17:08:0203074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17:08:0203075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17:08:0203076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17:08:0203077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17:08:0203078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17:08:0203079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17:08:0203080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17:08:0203081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17:08:0203082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17:08:0203083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17:08:0203084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17:08:0203085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17:08:0203086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17:08:0203087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17:08:0203088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17:08:0203089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17:08:0203090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17:08:0203091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831.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17:08:0203092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17:08:0203093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17:08:0203094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17:08:0203095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17:08:0203096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17:08:0203097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17:08:0203098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838.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17:08:0203099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839.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17:08:0203100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17:08:0203101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17:08:0203102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842.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17:08:0203103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843.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17:08:0203104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844.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17:08:0203105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845.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17:08:0203106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846.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17:08:0203107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847.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17:08:0203108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848.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17:08:0203109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849.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850.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17:08:0204002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851.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17:08:0204003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852.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17:08:0204004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853.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17:08:0204005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854.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17:08:0204006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855.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17:08:0205001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856.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17:08:0206001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857.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17:08:0207001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858.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859.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17:08:0301002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860.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17:08:0301003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861.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17:08:0301004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862.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863.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17:08:0401001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864.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17:08:0402018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865.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17:08:0402019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866.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17:08:0402020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867.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17:08:0402021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868.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17:08:0402022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869.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17:08:0403001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870.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17:08:0405001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871.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17:08:0501011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872.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17:08:0501012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873.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17:08:0501013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17:08:0503001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876.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17:08:0504001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877.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17:08:0601001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878.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17:08:0601002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879.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880.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17:08:0701017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881.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17:08:0701018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882.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17:08:0701019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883.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17:08:0701020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884.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17:08:0701021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885.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886.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887.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17:08:0901001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888.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17:08:0901002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889.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17:08:0901003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890.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17:08:0901004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891.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17:08:0901005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892.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893.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17:08:0902002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894.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17:08:0902003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895.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17:08:0904001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896.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17:08:0906001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897.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17:08:1001001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898.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17:08:1001002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899.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17:08:1002001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900.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17:08:1002002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901.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17:08:1002003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902.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903.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17:08:1101002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17:08:1101003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17:08:1101004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17:08:1101030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907.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908.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17:08:1102002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17:08:1102003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17:08:1201002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912.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17:08:1202002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17:08:1202003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17:08:1202004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17:08:1301002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17:08:1301003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17:08:1330001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17:08:1401001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17:08:1402002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17:08:1501001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17:08:1502002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17:08:1502003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17:08:1502004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17:08:1502005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17:08:1503001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17:08:1503002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17:08:1503003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17:08:1503004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17:08:2901001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17:08:2902001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17:08:3001001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17:08:3002001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17:08:3300001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938.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17:08:0201001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939.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17:08:0202001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17:08:0202002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17:08:0801002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942.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17:08:0801003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943.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17:08:0802001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944.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945.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17:09:0101008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946.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17:09:0101009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947.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17:09:0101010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948.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949.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17:09:0201007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950.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17:09:0201008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951.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952.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17:09:0301012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953.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17:09:0301013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954.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17:09:0301014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955.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956.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17:09:0401021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957.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17:09:0401022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958.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17:09:0401023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959.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17:09:0401024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960.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17:09:0401025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961.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17:09:0401026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962.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963.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17:09:0501017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964.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17:09:0501018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965.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17:09:0501019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966.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17:09:0501020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967.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968.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17:09:0601008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969.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17:09:0601009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970.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17:09:0701013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971.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17:09:0701014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972.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17:09:0701015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973.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17:09:0701016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17:09:0801001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976.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17:09:0801002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977.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17:09:0801003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978.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17:09:0801004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979.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17:09:0801007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980.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981.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17:09:0802003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982.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17:09:0802004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983.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17:09:0803001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984.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17:09:0901001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985.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17:09:0901002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986.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17:09:0901003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987.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17:09:0901004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988.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989.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17:09:0903001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990.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17:09:0917001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991.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17:09:0917002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992.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17:09:0917003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993.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17:09:0917004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994.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17:09:1001001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995.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17:09:1001004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996.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17:09:1002002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997.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17:09:1002003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998.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999.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17:09:1101002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1000.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17:09:1101003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1001.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17:09:1101004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1002.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1003.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17:09:1103001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17:09:1201002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1007.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17:09:1202002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1008.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17:09:1202003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17:09:1202004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17:09:1301002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17:09:1301004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17:09:1301006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17:09:1302002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17:09:1302003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17:09:1302004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17:09:1302005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17:09:1302006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1020.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17:09:1601001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17:10:0101013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17:10:0101014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17:10:0101015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17:10:0101016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17:10:0201009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17:10:0201010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17:10:0301020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17:10:0301021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17:10:0301022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17:10:0301023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17:10:0301024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17:10:0401060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17:10:0401061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17:10:0401062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1038.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17:10:0401063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1039.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17:10:0401064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17:10:0401065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17:10:0401066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1042.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17:10:0401067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1043.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17:10:0401068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1044.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17:10:0401069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1045.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17:10:0401070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1046.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17:10:0401071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1047.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17:10:0401072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1048.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17:10:0401073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1049.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17:10:0401074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1050.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17:10:0401075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1051.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17:10:0401076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1052.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17:10:0401077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1053.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17:10:0401078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1054.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17:10:0401079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1055.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17:10:0401080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1056.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1057.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17:10:0501031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1058.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17:10:0501032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1059.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17:10:0501033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1060.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17:10:0501034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1061.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17:10:0501035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1062.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17:10:0502016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1063.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17:10:0502017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1064.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17:10:0502018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1065.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17:10:0503001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1066.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17:10:0504001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1067.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17:10:0505001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1068.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17:10:0601035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1069.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17:10:0601036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1070.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17:10:0601037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1071.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17:10:0601038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1072.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17:10:0601039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1073.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17:10:0601040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1074.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17:10:0601041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17:10:0601042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1076.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17:10:0601043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1077.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1078.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1079.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1080.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17:10:0605001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1081.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17:10:0606001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1082.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17:10:0607001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1083.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17:10:0701001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1084.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1085.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17:10:0703001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1086.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17:10:0801001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1087.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17:10:0801002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1088.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17:10:0801003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1089.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1090.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17:10:0802003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1091.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17:10:0802004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1092.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17:10:0802005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1093.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17:10:0802006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1094.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17:10:0802007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1095.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17:10:0901001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1096.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17:10:0901002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1097.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1098.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17:10:0902002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1099.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17:10:0902003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1100.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17:10:0902004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1101.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17:10:1001001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1102.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17:10:1001002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1103.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17:10:1001003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17:10:1001004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17:10:1001005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17:10:1001006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1107.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1108.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17:10:1102006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17:10:1102007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17:10:1102008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17:10:1102009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17:10:1102010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17:10:1202002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17:10:1203001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1128.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17:10:1203002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17:10:1203003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17:10:1243001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17:10:1302002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17:10:1302003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17:10:1302006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17:10:4101001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17:10:4103001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1138.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17:10:4201001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1139.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17:10:4202001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17:10:4401001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17:11:0000000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1142.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17:11:0101005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1143.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1144.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17:11:0102005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1145.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17:11:0102006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1146.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17:11:0201013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1147.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17:11:0201014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1148.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17:11:0201015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1149.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1150.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1151.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17:11:0401013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1152.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17:11:0401014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1153.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17:11:0401015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1154.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17:11:0402005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1155.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17:11:0402007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1156.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17:11:0402008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1157.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17:11:0402009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1158.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17:11:0501013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1159.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17:11:0501014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1160.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17:11:0502048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1161.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17:11:0502049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1162.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17:11:0502050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1163.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17:11:0502051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1164.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17:11:0502052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1165.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17:11:0502053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1166.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17:11:0503001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1167.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17:11:0503004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1168.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17:11:0503005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1169.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17:11:0503006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1170.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17:11:0503009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1171.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17:11:0601007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1172.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17:11:0601008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1173.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17:11:0601009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1174.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1175.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17:11:0702003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1176.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17:11:0702004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1177.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17:11:0703006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1178.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17:11:0801004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1179.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17:11:0801006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1180.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17:11:0801007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1181.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1182.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17:11:0802003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1183.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17:11:0802004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1184.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17:11:0803001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1185.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17:11:0803003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1186.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17:11:0803004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1187.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17:11:0803006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1188.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17:11:0902004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1189.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17:11:1000001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1190.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17:11:1200001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1191.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1192.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17:11:1308001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1193.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17:11:1308002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1194.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17:11:1308003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1195.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17:11:1308006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1196.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17:11:1309001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1197.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17:11:1309003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1198.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17:11:1309004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1199.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17:11:1309006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1200.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17:11:1309007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1201.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17:11:1309008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1202.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17:11:1309009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1203.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17:11:1309010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17:12:0201005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1207.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1208.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17:12:0301009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1209.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17:12:0301010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17:12:0301011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17:12:0401010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17:12:0401011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17:12:0401012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17:12:0401013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17:12:0401014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17:12:0501011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17:12:0501012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17:12:0501013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17:12:0601036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17:12:0601038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17:12:0601039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17:12:0601040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17:12:0601041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17:12:0601042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17:12:0601043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17:12:0601044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17:12:0601045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17:12:0701009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17:12:0701010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17:12:0701011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1236.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17:12:0801001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1238.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17:12:0901001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1239.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17:12:0901002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17:12:0901003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17:12:0901004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1242.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17:12:0919001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1243.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17:12:0919002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1244.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17:12:0920002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1245.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17:12:0920003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1246.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17:12:1001001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1247.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17:12:1001002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1248.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17:12:1001003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1249.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17:12:1001004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1250.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17:12:1001005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1251.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17:12:1002001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1252.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17:12:1002002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1253.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17:12:1002003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1254.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17:12:1002004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1255.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17:12:1002020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1256.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17:12:1020001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1257.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17:12:1020019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1258.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17:12:1101003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1259.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17:12:1101004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1260.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17:12:1101005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1261.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17:12:1101006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1262.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1263.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17:12:1102002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1264.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17:12:1102003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1265.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17:12:1102004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1266.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17:12:1102005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1267.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17:12:1102006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1268.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17:12:1102007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1269.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17:12:1103001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1270.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17:12:1120001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1271.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1272.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17:12:1201002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1273.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17:12:1201003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17:12:1201004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17:12:1201005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1276.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17:12:1201006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1277.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1278.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17:12:1202002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1279.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17:12:1203001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1280.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1281.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1282.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1283.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1284.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1285.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1286.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1287.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1288.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1289.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17:12:1320001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1290.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17:12:1320002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1291.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17:12:1320003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1292.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17:12:1320004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1293.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17:12:1320005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1294.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17:12:1901001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1295.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1296.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17:12:1918001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1297.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1298.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17:13:0101005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1299.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17:13:0101006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1300.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17:13:0111001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1301.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17:13:0201011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1302.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17:13:0201012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1303.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17:13:0201013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17:13:0201014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17:13:0301008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1307.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17:13:0301009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1308.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17:13:0401071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17:13:0401072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17:13:0401073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17:13:0401074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17:13:0401075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17:13:0401076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17:13:0401077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17:13:0401078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1317.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17:13:0401079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17:13:0401080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17:13:0401081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17:13:0401082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17:13:0401083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17:13:0401084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17:13:0401085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17:13:0401086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17:13:0401087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17:13:0401088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17:13:0401089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17:13:0401090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17:13:0401091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17:13:0401092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17:13:0401093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17:13:0401094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17:13:0401095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17:13:0401096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17:13:0403001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17:13:0501012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1338.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17:13:0501013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1339.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17:13:0501014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17:13:0501015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1342.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17:13:0601009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1343.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17:13:0601010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1344.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1345.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17:13:0701007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1346.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17:13:0701008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1347.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1348.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17:13:0801003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1349.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1350.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17:13:0901010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1351.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17:13:0901011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1352.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17:13:0901012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1353.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17:13:0901013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1354.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17:13:0902001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1355.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17:13:1001007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1356.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17:13:1001008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1357.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17:13:1001009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1358.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1359.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17:13:1101002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1360.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17:13:1101004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1361.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17:13:1101005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1362.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1363.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17:13:1102002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1364.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17:13:1102003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1365.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17:13:1103002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1366.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1367.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1368.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1369.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1370.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1371.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1372.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1373.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17:13:1203004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17:13:1203005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1376.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17:13:1203006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1377.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1378.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17:13:1204002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1379.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17:13:1223001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1380.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1381.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17:13:1301002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1382.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17:13:1301003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1383.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1384.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17:13:1302002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1385.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17:13:1302003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1386.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17:13:1303001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1387.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17:13:1401003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1388.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17:13:1401004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1389.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17:13:1401006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1390.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1391.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17:13:1402002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1392.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17:13:1402003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1393.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17:13:1402004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1394.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17:13:1402005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1395.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17:13:1500001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1396.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17:13:1500002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1397.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17:13:1500004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1398.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17:13:1600001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1399.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17:13:1600002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1400.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17:13:1700001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1401.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17:13:1700002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1402.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17:13:1700003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1403.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17:13:1700004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17:13:1700005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17:13:1800001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17:13:1800002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1407.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17:13:1800003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1408.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17:13:1800004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17:13:1800005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17:13:1800006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17:13:1901001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17:13:1901002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17:13:1901004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17:13:1901005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17:13:1901006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17:13:1902002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17:13:2412001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17:13:2413001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17:14:0101025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17:14:0101026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17:14:0101027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17:14:0101028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17:14:0101029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1425.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17:14:0103001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17:14:0201008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17:14:0201009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17:14:0201010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17:14:0301011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17:14:0301012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17:14:0301013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17:14:0301014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17:14:0303001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17:14:0401010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1438.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17:14:0401011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1439.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17:14:0401012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1442.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1443.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1444.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1445.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1446.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1447.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1448.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1449.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1450.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1451.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1452.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1453.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17:14:0520001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1454.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17:14:0520002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1455.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17:14:0601001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1456.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17:14:0601002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1457.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17:14:0601003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1458.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17:14:0601004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1459.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17:14:0601005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1460.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17:14:0601006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1461.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17:14:0620001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1462.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17:14:0701003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1463.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17:14:0701004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1464.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17:14:0701005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1465.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17:14:0701006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1466.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17:14:0701007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1467.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17:14:0701008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1468.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17:14:0801001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1469.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17:14:0801002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1470.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17:14:0801003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1471.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17:14:0801004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1472.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17:14:0820001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1473.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17:14:2104001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17:14:0000000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1476.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17:15:0101012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1477.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17:15:0101013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1478.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17:15:0101014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1479.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17:15:0101015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1480.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17:15:0101016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1481.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1482.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17:15:0103001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1483.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1484.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1485.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17:15:0301011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1486.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17:15:0301012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1487.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17:15:0301013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1488.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17:15:0301014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1489.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1490.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17:15:0401022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1491.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17:15:0401023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1492.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17:15:0401024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1493.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17:15:0401025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1494.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17:15:0401026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1495.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17:15:0401027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1496.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17:15:0401028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1497.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1498.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17:15:0402002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1499.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17:15:0501011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1500.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17:15:0501012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1501.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17:15:0501013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1502.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17:15:0501014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1503.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17:15:0503001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17:15:0504001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1506.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17:15:0601001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1507.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17:15:0601002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1508.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17:15:0601003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17:15:0601004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17:15:0601005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17:15:0601006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17:15:0601007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17:15:0617001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17:15:0701001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17:15:0701002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17:15:0701003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17:15:0701005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17:15:0702001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17:15:0702002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17:15:0702003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17:15:0702017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17:15:0801001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17:15:0801002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17:15:0801003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17:15:0901001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17:15:0901002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17:15:0901003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17:15:0901004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17:15:0902002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17:15:0902003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17:15:1001001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1533.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17:15:1001002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17:15:1802001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17:16:0101013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17:16:0101014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1538.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17:16:0101015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1539.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17:16:0201014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17:16:0201015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1542.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17:16:0201016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1543.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1544.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17:16:0301029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1545.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17:16:0301030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1546.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17:16:0301031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1547.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17:16:0301032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1548.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17:16:0301033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1549.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17:16:0301034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1550.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17:16:0301035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1551.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1552.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17:16:0401009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1553.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17:16:0401010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1554.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17:16:0402001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1555.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17:16:0501014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1556.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17:16:0501015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1557.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17:16:0501016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1558.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17:16:0501017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1559.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17:16:0502001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1560.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17:16:0601001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1561.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17:16:0602001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1562.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1563.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1564.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1565.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1566.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1567.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1568.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1569.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1570.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1571.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1572.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17:16:0704002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1573.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17:16:0704003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17:16:0704004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17:16:0704005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1576.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1577.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1578.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1579.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1580.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1581.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1582.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1583.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1584.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17:16:0803004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1585.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1586.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17:16:0804002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1587.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17:16:0804003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1588.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17:16:0804004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1589.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17:16:0804025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1590.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17:16:0901001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1591.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17:16:0901002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1592.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17:16:0901003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1593.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17:16:0902001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1594.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17:16:0902002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1595.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17:16:0902003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1596.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17:16:0902004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1597.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17:16:0902025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1598.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17:16:0903001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1599.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17:16:0903002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1600.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17:16:0904001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1601.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17:16:1001001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1602.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17:16:1001002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1603.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17:16:1002001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17:16:1002002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17:16:1003001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17:16:1003002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1607.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17:16:1003003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1608.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17:16:1004001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17:16:1004002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17:16:1004003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17:16:1101002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17:16:1101003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1614.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17:16:1102002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17:16:1102003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17:16:1103002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17:16:1103003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17:16:2601001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17:16:2625001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17:16:2701001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17:17:0100080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17:17:0100081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17:17:0100082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17:17:0100083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17:17:0100084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17:17:0100085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17:17:0100086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17:17:0100087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17:17:0100088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17:17:0100089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17:17:0100090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17:17:0100091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17:17:0100092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17:17:0100093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17:17:0100094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17:17:0100095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1638.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17:17:0100096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1639.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17:17:0100097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17:17:0100098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1641.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17:17:0100099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1642.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17:17:0100100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1643.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17:17:0100101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1644.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17:17:0100102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1645.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17:17:0100103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1646.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17:17:0100104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1647.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17:17:0100105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1648.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17:17:0100106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1649.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17:17:0100107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1650.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17:17:0100108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1651.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17:17:0302001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1652.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1653.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1654.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1655.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1656.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1657.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1658.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1659.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1660.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17:18:0101008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1661.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17:18:0101009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1662.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17:18:0101010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1663.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17:18:0101011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1664.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1665.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17:18:0102002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1666.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17:18:0102003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1667.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17:18:0102004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1668.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17:18:0102005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1669.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17:18:0102006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1670.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17:18:0102007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1671.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17:18:0102008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1672.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17:18:0102009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1673.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17:18:0102010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17:18:0102012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1676.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17:18:0103002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1677.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17:18:0103003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1678.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17:18:0103004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1679.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17:18:0104001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1680.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17:18:0104002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1681.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17:18:0104003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1682.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1683.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1684.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1685.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1686.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1687.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1688.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1689.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1690.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1691.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1692.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1693.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1694.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1695.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1696.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1697.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1698.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1699.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1700.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1701.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17:18:0105020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1702.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17:18:0105021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1703.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17:18:0105022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1704.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17:18:0105023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1705.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17:18:0105024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1706.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17:18:0105025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1707.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17:18:0105026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1708.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17:18:0105027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1709.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17:18:0105028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1710.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17:18:0105029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1711.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17:18:0105030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1712.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17:18:0105031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1713.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17:18:0105032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1714.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17:18:0105033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1715.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17:18:0105034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1716.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17:18:0105035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1717.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17:18:0105036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1718.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17:18:0105037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1719.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17:18:0105038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1720.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17:18:0105039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1721.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17:18:0105040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1722.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17:18:0105041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1723.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17:18:0105042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1724.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17:18:0105043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1725.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17:18:0105044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1726.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17:18:0105045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1727.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17:18:0105046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1728.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17:18:0105047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1729.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17:18:0105048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1730.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17:18:0105049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1731.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17:18:0105050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1732.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17:18:0105051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1733.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17:18:0105052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1734.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17:18:0105053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1735.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17:18:0105054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1736.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17:18:0105055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1737.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17:18:0105056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1738.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17:18:0105057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1739.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17:18:0105058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1740.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17:18:0105059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1741.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17:18:0105060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1742.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17:18:0105061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1743.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17:18:0105062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1744.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17:18:0105063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1745.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17:18:0105064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1746.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17:18:0105065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1747.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17:18:0105066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1748.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17:18:0105067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1749.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17:18:0105068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1750.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17:18:0105069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1751.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17:18:0105070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1752.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1753.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1754.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1755.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1756.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1757.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1758.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1759.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17:18:0106008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1760.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17:18:0106009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1761.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17:18:0106010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1762.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17:18:0106011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1763.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1764.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17:18:0106013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1765.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17:18:0106014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1766.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17:18:0106015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1767.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17:18:0106016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1768.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17:18:0106017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1769.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17:18:0106018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1770.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17:18:0106019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1771.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17:18:0106020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1772.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17:18:0106021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1773.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17:18:0106022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1774.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17:18:0106023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1775.</w:t>
            </w:r>
          </w:p>
        </w:tc>
        <w:tc>
          <w:tcPr>
            <w:tcW w:w="51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17:18:0107001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lastRenderedPageBreak/>
              <w:t>1776.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17:19:0000000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1777.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17:19:0101001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1778.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17:19:0101002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1779.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17:19:0101003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1780.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17:19:0101004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1781.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17:19:0101005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1782.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17:19:0101006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1783.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17:19:0101007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1784.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17:19:0102001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1785.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17:19:1106001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1786.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17:19:2201001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1787.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17:19:2202001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1788.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17:19:2203001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1789.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17:19:2204004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1790.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17:19:2204012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1791.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17:19:2204024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1792.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17:19:2301001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1793.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17:19:2400001</w:t>
            </w:r>
          </w:p>
        </w:tc>
      </w:tr>
      <w:tr w:rsidR="004F5E59" w:rsidTr="005A2C51">
        <w:tc>
          <w:tcPr>
            <w:tcW w:w="1361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1794.</w:t>
            </w:r>
          </w:p>
        </w:tc>
        <w:tc>
          <w:tcPr>
            <w:tcW w:w="5102" w:type="dxa"/>
            <w:vAlign w:val="bottom"/>
          </w:tcPr>
          <w:p w:rsidR="004F5E59" w:rsidRDefault="004F5E59" w:rsidP="00B757ED">
            <w:pPr>
              <w:pStyle w:val="ConsPlusNormal"/>
              <w:jc w:val="center"/>
            </w:pPr>
            <w:r>
              <w:t>17:19:5308001</w:t>
            </w:r>
          </w:p>
        </w:tc>
      </w:tr>
      <w:tr w:rsidR="005A2C51" w:rsidTr="005A2C51">
        <w:tc>
          <w:tcPr>
            <w:tcW w:w="1361" w:type="dxa"/>
            <w:tcBorders>
              <w:bottom w:val="single" w:sz="4" w:space="0" w:color="auto"/>
            </w:tcBorders>
          </w:tcPr>
          <w:p w:rsidR="005A2C51" w:rsidRDefault="005A2C51" w:rsidP="005A2C51">
            <w:pPr>
              <w:pStyle w:val="ConsPlusNormal"/>
              <w:jc w:val="center"/>
            </w:pPr>
            <w:r>
              <w:t>1795.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5A2C51" w:rsidRDefault="005A2C51" w:rsidP="005A2C51">
            <w:pPr>
              <w:pStyle w:val="ConsPlusNormal"/>
              <w:jc w:val="center"/>
            </w:pPr>
            <w:r>
              <w:t>17:08:0801001</w:t>
            </w:r>
          </w:p>
        </w:tc>
      </w:tr>
      <w:tr w:rsidR="005A2C51" w:rsidTr="005A2C51">
        <w:tblPrEx>
          <w:tblBorders>
            <w:insideH w:val="nil"/>
          </w:tblBorders>
        </w:tblPrEx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A2C51" w:rsidRDefault="005A2C51" w:rsidP="005A2C51">
            <w:pPr>
              <w:pStyle w:val="ConsPlusNormal"/>
              <w:jc w:val="center"/>
            </w:pPr>
            <w:r>
              <w:t>1796.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5A2C51" w:rsidRPr="00340BCA" w:rsidRDefault="005A2C51" w:rsidP="005A2C51">
            <w:pPr>
              <w:pStyle w:val="ConsPlusNormal"/>
              <w:jc w:val="center"/>
            </w:pPr>
            <w:r w:rsidRPr="00340BCA">
              <w:t>17:13:0102001</w:t>
            </w:r>
          </w:p>
        </w:tc>
      </w:tr>
      <w:tr w:rsidR="005A2C51" w:rsidTr="005A2C51">
        <w:tblPrEx>
          <w:tblBorders>
            <w:insideH w:val="nil"/>
          </w:tblBorders>
        </w:tblPrEx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A2C51" w:rsidRDefault="005A2C51" w:rsidP="005A2C51">
            <w:pPr>
              <w:pStyle w:val="ConsPlusNormal"/>
              <w:jc w:val="center"/>
            </w:pPr>
            <w:r>
              <w:t>1797.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5A2C51" w:rsidRPr="00340BCA" w:rsidRDefault="005A2C51" w:rsidP="005A2C51">
            <w:pPr>
              <w:pStyle w:val="ConsPlusNormal"/>
              <w:jc w:val="center"/>
            </w:pPr>
            <w:r>
              <w:t>17:18:0102011</w:t>
            </w:r>
          </w:p>
        </w:tc>
      </w:tr>
    </w:tbl>
    <w:p w:rsidR="004F5E59" w:rsidRDefault="004F5E59" w:rsidP="004F5E59">
      <w:pPr>
        <w:pStyle w:val="ConsPlusNormal"/>
        <w:jc w:val="both"/>
      </w:pPr>
    </w:p>
    <w:p w:rsidR="005A2C51" w:rsidRDefault="005A2C51" w:rsidP="004F5E59">
      <w:pPr>
        <w:pStyle w:val="ConsPlusNormal"/>
        <w:jc w:val="right"/>
        <w:outlineLvl w:val="1"/>
      </w:pPr>
    </w:p>
    <w:p w:rsidR="005A2C51" w:rsidRDefault="005A2C51" w:rsidP="004F5E59">
      <w:pPr>
        <w:pStyle w:val="ConsPlusNormal"/>
        <w:jc w:val="right"/>
        <w:outlineLvl w:val="1"/>
      </w:pPr>
    </w:p>
    <w:p w:rsidR="005A2C51" w:rsidRDefault="005A2C51" w:rsidP="004F5E59">
      <w:pPr>
        <w:pStyle w:val="ConsPlusNormal"/>
        <w:jc w:val="right"/>
        <w:outlineLvl w:val="1"/>
      </w:pPr>
    </w:p>
    <w:p w:rsidR="005A2C51" w:rsidRDefault="005A2C51" w:rsidP="004F5E59">
      <w:pPr>
        <w:pStyle w:val="ConsPlusNormal"/>
        <w:jc w:val="right"/>
        <w:outlineLvl w:val="1"/>
      </w:pPr>
    </w:p>
    <w:p w:rsidR="003F78DD" w:rsidRDefault="003F78DD" w:rsidP="004F5E59">
      <w:pPr>
        <w:pStyle w:val="ConsPlusNormal"/>
        <w:jc w:val="right"/>
        <w:outlineLvl w:val="1"/>
      </w:pPr>
    </w:p>
    <w:p w:rsidR="003F78DD" w:rsidRDefault="003F78DD" w:rsidP="004F5E59">
      <w:pPr>
        <w:pStyle w:val="ConsPlusNormal"/>
        <w:jc w:val="right"/>
        <w:outlineLvl w:val="1"/>
      </w:pPr>
    </w:p>
    <w:p w:rsidR="003F78DD" w:rsidRDefault="003F78DD" w:rsidP="004F5E59">
      <w:pPr>
        <w:pStyle w:val="ConsPlusNormal"/>
        <w:jc w:val="right"/>
        <w:outlineLvl w:val="1"/>
      </w:pPr>
    </w:p>
    <w:p w:rsidR="003F78DD" w:rsidRDefault="003F78DD" w:rsidP="004F5E59">
      <w:pPr>
        <w:pStyle w:val="ConsPlusNormal"/>
        <w:jc w:val="right"/>
        <w:outlineLvl w:val="1"/>
      </w:pPr>
    </w:p>
    <w:p w:rsidR="004F5E59" w:rsidRDefault="004F5E59" w:rsidP="004F5E59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340BCA">
        <w:t>№</w:t>
      </w:r>
      <w:r>
        <w:t xml:space="preserve"> 5</w:t>
      </w:r>
    </w:p>
    <w:p w:rsidR="004F5E59" w:rsidRDefault="004F5E59" w:rsidP="004F5E59">
      <w:pPr>
        <w:pStyle w:val="ConsPlusNormal"/>
        <w:jc w:val="right"/>
      </w:pPr>
      <w:r>
        <w:t>к государственной программе Республики Тыва</w:t>
      </w:r>
    </w:p>
    <w:p w:rsidR="004F5E59" w:rsidRDefault="00E12D06" w:rsidP="004F5E59">
      <w:pPr>
        <w:pStyle w:val="ConsPlusNormal"/>
        <w:jc w:val="right"/>
      </w:pPr>
      <w:r>
        <w:t>«</w:t>
      </w:r>
      <w:r w:rsidR="004F5E59">
        <w:t>Развитие земельно-имущественных отношений</w:t>
      </w:r>
    </w:p>
    <w:p w:rsidR="004F5E59" w:rsidRDefault="004F5E59" w:rsidP="004F5E59">
      <w:pPr>
        <w:pStyle w:val="ConsPlusNormal"/>
        <w:jc w:val="right"/>
      </w:pPr>
      <w:r>
        <w:t>на территории Республики Тыва</w:t>
      </w:r>
    </w:p>
    <w:p w:rsidR="004F5E59" w:rsidRDefault="003221AD" w:rsidP="004F5E59">
      <w:pPr>
        <w:pStyle w:val="ConsPlusNormal"/>
        <w:jc w:val="right"/>
      </w:pPr>
      <w:r>
        <w:t>на 2014 - 202</w:t>
      </w:r>
      <w:r w:rsidR="006D5235">
        <w:t>5</w:t>
      </w:r>
      <w:r w:rsidR="004F5E59">
        <w:t xml:space="preserve"> годы</w:t>
      </w:r>
      <w:r w:rsidR="00E12D06">
        <w:t>»</w:t>
      </w:r>
    </w:p>
    <w:p w:rsidR="004F5E59" w:rsidRDefault="004F5E59" w:rsidP="004F5E59">
      <w:pPr>
        <w:pStyle w:val="ConsPlusNormal"/>
        <w:jc w:val="both"/>
      </w:pPr>
    </w:p>
    <w:p w:rsidR="0081706E" w:rsidRDefault="0081706E" w:rsidP="00D24A20">
      <w:pPr>
        <w:pStyle w:val="ConsPlusTitle"/>
        <w:jc w:val="center"/>
        <w:rPr>
          <w:b w:val="0"/>
        </w:rPr>
      </w:pPr>
      <w:bookmarkStart w:id="4" w:name="P4221"/>
      <w:bookmarkEnd w:id="4"/>
      <w:r>
        <w:rPr>
          <w:b w:val="0"/>
        </w:rPr>
        <w:t>ПОРЯДОК</w:t>
      </w:r>
    </w:p>
    <w:p w:rsidR="00D24A20" w:rsidRDefault="00D24A20" w:rsidP="00D24A20">
      <w:pPr>
        <w:pStyle w:val="ConsPlusTitle"/>
        <w:jc w:val="center"/>
        <w:rPr>
          <w:b w:val="0"/>
        </w:rPr>
      </w:pPr>
      <w:r>
        <w:rPr>
          <w:b w:val="0"/>
        </w:rPr>
        <w:t xml:space="preserve">предоставления субсидий из республиканского бюджета </w:t>
      </w:r>
    </w:p>
    <w:p w:rsidR="00D24A20" w:rsidRDefault="00D24A20" w:rsidP="00D24A20">
      <w:pPr>
        <w:pStyle w:val="ConsPlusTitle"/>
        <w:jc w:val="center"/>
        <w:rPr>
          <w:b w:val="0"/>
        </w:rPr>
      </w:pPr>
      <w:r>
        <w:rPr>
          <w:b w:val="0"/>
        </w:rPr>
        <w:t xml:space="preserve">Республики Тыва бюджетам муниципальных образований Республики Тыва </w:t>
      </w:r>
    </w:p>
    <w:p w:rsidR="00D24A20" w:rsidRDefault="00D24A20" w:rsidP="00D24A20">
      <w:pPr>
        <w:pStyle w:val="ConsPlusTitle"/>
        <w:jc w:val="center"/>
        <w:rPr>
          <w:b w:val="0"/>
        </w:rPr>
      </w:pPr>
      <w:r>
        <w:rPr>
          <w:b w:val="0"/>
        </w:rPr>
        <w:t>на проведение комплексных кадастровых работ</w:t>
      </w:r>
    </w:p>
    <w:p w:rsidR="004F5E59" w:rsidRDefault="004F5E59" w:rsidP="004F5E59">
      <w:pPr>
        <w:spacing w:after="1"/>
      </w:pPr>
    </w:p>
    <w:p w:rsidR="004F5E59" w:rsidRDefault="004F5E59" w:rsidP="004F5E59">
      <w:pPr>
        <w:pStyle w:val="ConsPlusNormal"/>
        <w:ind w:firstLine="540"/>
        <w:jc w:val="both"/>
      </w:pPr>
      <w:r>
        <w:t xml:space="preserve">1. Настоящий Порядок предоставления субсидий из республиканского бюджета Республики Тыва муниципальным образованиям Республики Тыва (далее - муниципальное образование) на проведение комплексных кадастровых работ (далее - Порядок) разработан в соответствии с Бюджетным </w:t>
      </w:r>
      <w:hyperlink r:id="rId11" w:history="1">
        <w:r w:rsidRPr="00340BCA">
          <w:t>кодексом</w:t>
        </w:r>
      </w:hyperlink>
      <w:r w:rsidRPr="00340BCA">
        <w:t xml:space="preserve"> Российской Федерации, Федеральным </w:t>
      </w:r>
      <w:hyperlink r:id="rId12" w:history="1">
        <w:r w:rsidRPr="00340BCA">
          <w:t>законом</w:t>
        </w:r>
      </w:hyperlink>
      <w:r w:rsidRPr="00340BCA">
        <w:t xml:space="preserve"> от 24 июля 2007 г.</w:t>
      </w:r>
      <w:r w:rsidR="00340BCA" w:rsidRPr="00340BCA">
        <w:t xml:space="preserve"> №</w:t>
      </w:r>
      <w:r w:rsidR="00E12D06">
        <w:t xml:space="preserve"> 221-ФЗ «</w:t>
      </w:r>
      <w:r w:rsidRPr="00340BCA">
        <w:t>О кадастровой деятельности</w:t>
      </w:r>
      <w:r w:rsidR="00E12D06">
        <w:t>»</w:t>
      </w:r>
      <w:r w:rsidRPr="00340BCA">
        <w:t xml:space="preserve">, </w:t>
      </w:r>
      <w:hyperlink r:id="rId13" w:history="1">
        <w:r w:rsidRPr="00340BCA">
          <w:t>постановлением</w:t>
        </w:r>
      </w:hyperlink>
      <w:r w:rsidRPr="00340BCA">
        <w:t xml:space="preserve"> Правительства Российской Федерации от 10 октября 2013 г. </w:t>
      </w:r>
      <w:r w:rsidR="00340BCA" w:rsidRPr="00340BCA">
        <w:t>№</w:t>
      </w:r>
      <w:r w:rsidR="00E12D06">
        <w:t xml:space="preserve"> 903 «</w:t>
      </w:r>
      <w:r w:rsidRPr="00340BCA">
        <w:t>О федеральн</w:t>
      </w:r>
      <w:r w:rsidR="00E12D06">
        <w:t>ой целевой программе «</w:t>
      </w:r>
      <w:r w:rsidRPr="00340BCA">
        <w:t>Развитие единой государственной системы регистрации прав и кадастрового учета недвижимости (2014 - 2020 годы)</w:t>
      </w:r>
      <w:r w:rsidR="00E12D06">
        <w:t>»</w:t>
      </w:r>
      <w:r w:rsidRPr="00340BCA">
        <w:t xml:space="preserve">, </w:t>
      </w:r>
      <w:r w:rsidRPr="00340BA6">
        <w:t xml:space="preserve">государственной </w:t>
      </w:r>
      <w:hyperlink w:anchor="P34" w:history="1">
        <w:r w:rsidRPr="00340BA6">
          <w:t>программой</w:t>
        </w:r>
      </w:hyperlink>
      <w:r w:rsidR="00E12D06" w:rsidRPr="00340BA6">
        <w:t xml:space="preserve"> Республики Тыва «</w:t>
      </w:r>
      <w:r w:rsidRPr="00340BA6">
        <w:t>Развитие земельно-имущественных отношений на территории Респ</w:t>
      </w:r>
      <w:r w:rsidR="00E12D06" w:rsidRPr="00340BA6">
        <w:t>ублики Тыва на 2014 - 2019 годы»</w:t>
      </w:r>
      <w:r w:rsidRPr="00340BA6">
        <w:t xml:space="preserve">, утвержденной постановлением Правительства Республики Тыва от 14 ноября 2013 г. </w:t>
      </w:r>
      <w:r w:rsidR="00340BCA" w:rsidRPr="00340BA6">
        <w:t>№</w:t>
      </w:r>
      <w:r w:rsidRPr="00340BA6">
        <w:t xml:space="preserve"> 670,</w:t>
      </w:r>
      <w:r>
        <w:t xml:space="preserve"> и определяет условия предоставления субсидий из республиканского бюджета Республики Тыва муниципальным образованиям на проведение комплексных кадастровых работ (далее - субсидии).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2. Главным распорядителем субсидии является Министерство земельных и имущественных отношений Республики Тыва (далее - Министерство).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3. Получателями субсидии являются муниципальные районы и городские округа Республики Тыва.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bookmarkStart w:id="5" w:name="P4232"/>
      <w:bookmarkEnd w:id="5"/>
      <w:r>
        <w:t xml:space="preserve">4. Критерии отбора муниципальных образований для предоставления субсидии указаны в </w:t>
      </w:r>
      <w:hyperlink w:anchor="P4236" w:history="1">
        <w:r w:rsidRPr="00340BCA">
          <w:t>абзацах втором</w:t>
        </w:r>
      </w:hyperlink>
      <w:r w:rsidRPr="00340BCA">
        <w:t xml:space="preserve"> - </w:t>
      </w:r>
      <w:hyperlink w:anchor="P4239" w:history="1">
        <w:r w:rsidRPr="00340BCA">
          <w:t>пятом пункта 7</w:t>
        </w:r>
      </w:hyperlink>
      <w:r w:rsidRPr="00340BCA">
        <w:t xml:space="preserve"> настоящего Порядка.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bookmarkStart w:id="6" w:name="P4233"/>
      <w:bookmarkEnd w:id="6"/>
      <w:r w:rsidRPr="00340BCA">
        <w:t>5. Субсидии предоставляются муниципальным обр</w:t>
      </w:r>
      <w:r>
        <w:t>азованиям в пределах бюджетных ассигнований, предусмотренных Министерству Законом Республики Тыва о республиканском бюджете на соответствующий год (далее - Закон о бюджете) на проведение комплексных кадастровых работ.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6. Муниципальные районы по письменному заданию Министерства обязаны распределить предоставляемую субсидию между бюджетами муниципального района и бюджетами городских поселений Республики Тыва в виде межбюджетных трансфертов.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bookmarkStart w:id="7" w:name="P4235"/>
      <w:bookmarkEnd w:id="7"/>
      <w:r>
        <w:t>7. Условиями предоставления субсидии являются: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bookmarkStart w:id="8" w:name="P4236"/>
      <w:bookmarkEnd w:id="8"/>
      <w:r>
        <w:lastRenderedPageBreak/>
        <w:t xml:space="preserve">1) наличие предусмотренных в бюджете муниципального образования бюджетных ассигнований на </w:t>
      </w:r>
      <w:proofErr w:type="spellStart"/>
      <w:r>
        <w:t>софинансирование</w:t>
      </w:r>
      <w:proofErr w:type="spellEnd"/>
      <w:r>
        <w:t xml:space="preserve"> расходов из республиканского бюджета Республики Тыва, предоставленных на реализацию мероприятий, указанных </w:t>
      </w:r>
      <w:r w:rsidRPr="00340BCA">
        <w:t xml:space="preserve">в </w:t>
      </w:r>
      <w:hyperlink w:anchor="P4233" w:history="1">
        <w:r w:rsidRPr="00340BCA">
          <w:t>пункте 5</w:t>
        </w:r>
      </w:hyperlink>
      <w:r w:rsidRPr="00340BCA">
        <w:t xml:space="preserve"> настоящего Порядка, в размере не менее 5 процентов от суммы субсидии, предусмотренной </w:t>
      </w:r>
      <w:r>
        <w:t>к предоставлению в текущем году;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 xml:space="preserve">2) включение кадастровых кварталов на территории муниципального образования в </w:t>
      </w:r>
      <w:hyperlink w:anchor="P603" w:history="1">
        <w:r w:rsidRPr="00340BCA">
          <w:t>Перечень</w:t>
        </w:r>
      </w:hyperlink>
      <w:r w:rsidRPr="00340BCA">
        <w:t xml:space="preserve"> к</w:t>
      </w:r>
      <w:r>
        <w:t xml:space="preserve">адастровых кварталов, в границах которых предполагается проведение комплексных кадастровых работ (приложение </w:t>
      </w:r>
      <w:r w:rsidR="00E12D06">
        <w:t>№</w:t>
      </w:r>
      <w:r>
        <w:t xml:space="preserve"> 4 к государстве</w:t>
      </w:r>
      <w:r w:rsidR="00E12D06">
        <w:t>нной программе Республики Тыва «</w:t>
      </w:r>
      <w:r>
        <w:t>Развитие земельно-имущественных отношений на территории Республики Тыва на 2014 - 2019 годы</w:t>
      </w:r>
      <w:r w:rsidR="00E12D06">
        <w:t>»</w:t>
      </w:r>
      <w:r>
        <w:t>, утвержденной постановлением Правительства Республ</w:t>
      </w:r>
      <w:r w:rsidR="00340BCA">
        <w:t xml:space="preserve">ики Тыва от 14 ноября 2013 г. № </w:t>
      </w:r>
      <w:r>
        <w:t>670) (далее - перечень кадастровых кварталов);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 xml:space="preserve">3) наличие гарантийного письма председателя администрации муниципального образования о выполнении установленных законодательством Российской Федерации требований при проведении комплексных кадастровых работ, в том числе требований о наличии для территорий, включенных в перечень кадастровых кварталов, документов, предусмотренных </w:t>
      </w:r>
      <w:hyperlink r:id="rId14" w:history="1">
        <w:r w:rsidRPr="00340BCA">
          <w:t>частью 3 статьи 42.6</w:t>
        </w:r>
      </w:hyperlink>
      <w:r w:rsidRPr="00340BCA">
        <w:t xml:space="preserve"> Федерального закона от 24 июля 2007 г. </w:t>
      </w:r>
      <w:r w:rsidR="00340BCA">
        <w:t>№</w:t>
      </w:r>
      <w:r w:rsidRPr="00340BCA">
        <w:t xml:space="preserve"> 221-ФЗ </w:t>
      </w:r>
      <w:r w:rsidR="00E12D06">
        <w:t>«О кадастровой деятельности»</w:t>
      </w:r>
      <w:r w:rsidRPr="00340BCA">
        <w:t xml:space="preserve"> для проведения комплексных кадастровых работ, а также об </w:t>
      </w:r>
      <w:r>
        <w:t>актуализации указанных документов;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bookmarkStart w:id="9" w:name="P4239"/>
      <w:bookmarkEnd w:id="9"/>
      <w:r>
        <w:t>4) наличие обязательств муниципального образования - получателя субсидии: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bookmarkStart w:id="10" w:name="P4240"/>
      <w:bookmarkEnd w:id="10"/>
      <w:r>
        <w:t>обеспечить перед проведением комплексных кадастровых работ выполнение мероприятий, позволяющих внести в Единый государственный реестр недвижимости сведения обо всех объектах недвижимости, расположенных на территориях кадастровых кварталов, включенных в перечень кадастровых кварталов, в том числе в форме полевых обследований, инвентаризации земель кадастрового квартала;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обеспечить в ходе проведения комплексных кадастровых работ исправление реестровых ошибок в сведениях о местоположении границ объектов недвижимости;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bookmarkStart w:id="11" w:name="P4242"/>
      <w:bookmarkEnd w:id="11"/>
      <w:r>
        <w:t>обеспечить завершение мероприятий по проведению комплексных кадастровых работ ежегодно до 15 декабря.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bookmarkStart w:id="12" w:name="P4243"/>
      <w:bookmarkEnd w:id="12"/>
      <w:r>
        <w:t>8. Для получения субсидии муниципальные образования ежегодно до 25 апреля представляют в Министерство следующие документы: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r>
        <w:t xml:space="preserve">1) заявку на предоставление субсидий в произвольной письменной форме, содержащую в том числе письменное обязательство председателя администрации муниципального образования по вопросам, указанным </w:t>
      </w:r>
      <w:r w:rsidRPr="00340BCA">
        <w:t xml:space="preserve">в </w:t>
      </w:r>
      <w:hyperlink w:anchor="P4240" w:history="1">
        <w:r w:rsidRPr="00340BCA">
          <w:t>абзацах шестом</w:t>
        </w:r>
      </w:hyperlink>
      <w:r w:rsidRPr="00340BCA">
        <w:t xml:space="preserve"> - </w:t>
      </w:r>
      <w:hyperlink w:anchor="P4242" w:history="1">
        <w:r w:rsidRPr="00340BCA">
          <w:t>восьмом пункта 7</w:t>
        </w:r>
      </w:hyperlink>
      <w:r w:rsidRPr="00340BCA">
        <w:t xml:space="preserve"> настоящего Порядка;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r w:rsidRPr="00340BCA">
        <w:t xml:space="preserve">2) выписку из бюджета муниципального образования, подтверждающую наличие в бюджете муниципального образования бюджетных ассигнований на </w:t>
      </w:r>
      <w:proofErr w:type="spellStart"/>
      <w:r w:rsidRPr="00340BCA">
        <w:t>софинансирование</w:t>
      </w:r>
      <w:proofErr w:type="spellEnd"/>
      <w:r w:rsidRPr="00340BCA">
        <w:t xml:space="preserve"> расходов республиканского бюджета Республики Тыва, предоставленных на реализацию мероприятий, указанных в </w:t>
      </w:r>
      <w:hyperlink w:anchor="P4232" w:history="1">
        <w:r w:rsidRPr="00340BCA">
          <w:t>пункте 4</w:t>
        </w:r>
      </w:hyperlink>
      <w:r w:rsidRPr="00340BCA">
        <w:t xml:space="preserve"> настоящего </w:t>
      </w:r>
      <w:r w:rsidRPr="00340BCA">
        <w:lastRenderedPageBreak/>
        <w:t>Порядка, в размере не менее 5 процентов от суммы субсидии;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r>
        <w:t xml:space="preserve">3) гарантийное письмо председателя администрации муниципального образования о выполнении установленных законодательством Российской Федерации требований при проведении комплексных кадастровых работ, в том числе требований о наличии для территорий, </w:t>
      </w:r>
      <w:r w:rsidRPr="00340BCA">
        <w:t xml:space="preserve">включенных в перечень кадастровых кварталов, документов, предусмотренных </w:t>
      </w:r>
      <w:hyperlink r:id="rId15" w:history="1">
        <w:r w:rsidRPr="00340BCA">
          <w:t>частью 3 статьи 42.6</w:t>
        </w:r>
      </w:hyperlink>
      <w:r w:rsidRPr="00340BCA">
        <w:t xml:space="preserve"> Федераль</w:t>
      </w:r>
      <w:r w:rsidR="00340BCA">
        <w:t>ного закона от 24 июля 2007 г. №</w:t>
      </w:r>
      <w:r w:rsidRPr="00340BCA">
        <w:t xml:space="preserve"> 221-ФЗ </w:t>
      </w:r>
      <w:r w:rsidR="00E12D06">
        <w:t>«</w:t>
      </w:r>
      <w:r w:rsidRPr="00340BCA">
        <w:t>О кадастр</w:t>
      </w:r>
      <w:r w:rsidR="00E12D06">
        <w:t>овой деятельности»</w:t>
      </w:r>
      <w:r w:rsidRPr="00340BCA">
        <w:t xml:space="preserve"> для проведения комплексных кадастровых работ, а также об актуализации указанных документов.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r w:rsidRPr="00340BCA">
        <w:t xml:space="preserve">9. Решение о предоставлении субсидий (об отказе в предоставлении субсидий) принимается правовым актом Министерства в течение 5 рабочих дней со дня представления муниципальным образованием документов, указанных в </w:t>
      </w:r>
      <w:hyperlink w:anchor="P4243" w:history="1">
        <w:r w:rsidRPr="00340BCA">
          <w:t>пункте 8</w:t>
        </w:r>
      </w:hyperlink>
      <w:r w:rsidRPr="00340BCA">
        <w:t xml:space="preserve"> настоящего Порядка.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bookmarkStart w:id="13" w:name="P4248"/>
      <w:bookmarkEnd w:id="13"/>
      <w:r w:rsidRPr="00340BCA">
        <w:t>Министерство уведомляет муниципальные образования о принятом решении в письменной форме в течение 5 рабочих дней со дня принятия решения. В случае принятия решения об отказе в предоставлении субсидий в уведомлении указывается основание для отказа в предоставлении субсидий.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r w:rsidRPr="00340BCA">
        <w:t>10. Основаниями для отказа в предоставлении субсидий являются: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r w:rsidRPr="00340BCA">
        <w:t xml:space="preserve">1) представление неполного пакета документов, указанных в </w:t>
      </w:r>
      <w:hyperlink w:anchor="P4243" w:history="1">
        <w:r w:rsidRPr="00340BCA">
          <w:t>пункте 8</w:t>
        </w:r>
      </w:hyperlink>
      <w:r w:rsidRPr="00340BCA">
        <w:t xml:space="preserve"> настоящего Порядка, и (или) недостоверных сведений в них;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 w:rsidRPr="00340BCA">
        <w:t xml:space="preserve">2) несоблюдение срока представления документов, указанного в </w:t>
      </w:r>
      <w:hyperlink w:anchor="P4243" w:history="1">
        <w:r w:rsidRPr="00340BCA">
          <w:t>пункте 8</w:t>
        </w:r>
      </w:hyperlink>
      <w:r w:rsidRPr="00340BCA">
        <w:t xml:space="preserve"> </w:t>
      </w:r>
      <w:r>
        <w:t>настоящего Порядка;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r>
        <w:t xml:space="preserve">3) несоблюдение условий предоставления субсидий, указанных </w:t>
      </w:r>
      <w:r w:rsidRPr="00340BCA">
        <w:t xml:space="preserve">в </w:t>
      </w:r>
      <w:hyperlink w:anchor="P4235" w:history="1">
        <w:r w:rsidRPr="00340BCA">
          <w:t>пункте 7</w:t>
        </w:r>
      </w:hyperlink>
      <w:r w:rsidRPr="00340BCA">
        <w:t xml:space="preserve"> настоящего Порядка.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r w:rsidRPr="00340BCA">
        <w:t xml:space="preserve">В случае отказа в предоставлении субсидий по основаниям, предусмотренным в абзаце втором настоящего пункта, муниципальное образование Республики Тыва имеет право повторно обратиться за предоставлением субсидий после устранения оснований, послуживших причиной отказа, но не позднее 5 рабочих дней со дня направления решения, указанного в </w:t>
      </w:r>
      <w:hyperlink w:anchor="P4248" w:history="1">
        <w:r w:rsidRPr="00340BCA">
          <w:t>абзаце втором пункта 9</w:t>
        </w:r>
      </w:hyperlink>
      <w:r w:rsidRPr="00340BCA">
        <w:t xml:space="preserve"> настоящего Порядка.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11. Основанием для перечисления субсидий является соглашение о предоставлении субсидий из республиканского бюджета Республики Тыва муниципальному образованию на проведение комплексных кадастровых работ (далее - соглашение), заключенное между Министерством и муниципальным образованием Республики Тыва в течение 5 рабочих дней со дня принятия решения о предоставлении субсидии.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 xml:space="preserve">12. Перечисление субсидий в доход бюджета муниципального образования осуществляется Министерством в течение 5 рабочих дней со дня поступления денежных средств на лицевой счет Министерства в соответствии с утвержденной бюджетной росписью в пределах бюджетных ассигнований, утвержденных законом </w:t>
      </w:r>
      <w:r>
        <w:lastRenderedPageBreak/>
        <w:t>о бюджете, с учетом полученной от муниципального образования заявки о потребности в средствах республиканского бюджета Республики Тыва. Заявка о потребности в средствах республиканского бюджета Республики Тыва, соответствующая объему выполненных работ за счет субсидии по мероприятиям, финансируемым по соглашению, подается в Министерство в произвольной форме.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13. Муниципальные образования представляют в Министерство: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1) ежеквартально, до 5-го числа месяца, следующего за отчетным периодом:</w:t>
      </w:r>
    </w:p>
    <w:p w:rsidR="004F5E59" w:rsidRPr="00340BCA" w:rsidRDefault="00A378F7" w:rsidP="004F5E59">
      <w:pPr>
        <w:pStyle w:val="ConsPlusNormal"/>
        <w:spacing w:before="220"/>
        <w:ind w:firstLine="540"/>
        <w:jc w:val="both"/>
      </w:pPr>
      <w:hyperlink w:anchor="P4306" w:history="1">
        <w:r w:rsidR="004F5E59" w:rsidRPr="00340BCA">
          <w:t>отчет</w:t>
        </w:r>
      </w:hyperlink>
      <w:r w:rsidR="004F5E59" w:rsidRPr="00340BCA">
        <w:t xml:space="preserve"> об использовании субсидии из республиканского бюджета Республики Тыва муниципальными образованиями на проведение комплексных кадастровых работ по форме согласно приложению </w:t>
      </w:r>
      <w:r w:rsidR="00E12D06">
        <w:t>№</w:t>
      </w:r>
      <w:r w:rsidR="004F5E59" w:rsidRPr="00340BCA">
        <w:t xml:space="preserve"> 1 к настоящему Порядку;</w:t>
      </w:r>
    </w:p>
    <w:p w:rsidR="004F5E59" w:rsidRPr="00340BCA" w:rsidRDefault="00A378F7" w:rsidP="004F5E59">
      <w:pPr>
        <w:pStyle w:val="ConsPlusNormal"/>
        <w:spacing w:before="220"/>
        <w:ind w:firstLine="540"/>
        <w:jc w:val="both"/>
      </w:pPr>
      <w:hyperlink w:anchor="P4383" w:history="1">
        <w:r w:rsidR="004F5E59" w:rsidRPr="00340BCA">
          <w:t>отчет</w:t>
        </w:r>
      </w:hyperlink>
      <w:r w:rsidR="004F5E59" w:rsidRPr="00340BCA">
        <w:t xml:space="preserve"> о достижении показателей результативности использования субсидии из республиканского бюджета Республики Тыва на проведение комплексных кадастровых работ по форме согласно приложению </w:t>
      </w:r>
      <w:r w:rsidR="00E12D06">
        <w:t>№</w:t>
      </w:r>
      <w:r w:rsidR="004F5E59" w:rsidRPr="00340BCA">
        <w:t xml:space="preserve"> 2 к настоящему Порядку;</w:t>
      </w:r>
    </w:p>
    <w:p w:rsidR="004F5E59" w:rsidRDefault="00A378F7" w:rsidP="004F5E59">
      <w:pPr>
        <w:pStyle w:val="ConsPlusNormal"/>
        <w:spacing w:before="220"/>
        <w:ind w:firstLine="540"/>
        <w:jc w:val="both"/>
      </w:pPr>
      <w:hyperlink w:anchor="P4447" w:history="1">
        <w:r w:rsidR="004F5E59" w:rsidRPr="00340BCA">
          <w:t>сведения</w:t>
        </w:r>
      </w:hyperlink>
      <w:r w:rsidR="004F5E59" w:rsidRPr="00340BCA">
        <w:t xml:space="preserve"> об осуществлении расходов республиканского бюджета Республики Тыв</w:t>
      </w:r>
      <w:r w:rsidR="004F5E59">
        <w:t xml:space="preserve">а, источником финансового обеспечения которых является субсидия, предоставляемая в целях проведения комплексных кадастровых работ, по форме согласно приложению </w:t>
      </w:r>
      <w:r w:rsidR="00E12D06">
        <w:t>№</w:t>
      </w:r>
      <w:r w:rsidR="004F5E59">
        <w:t xml:space="preserve"> 3 к настоящему Порядку;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 xml:space="preserve">2) заверенные копии муниципальных контрактов (договоров) на </w:t>
      </w:r>
      <w:r w:rsidRPr="00340BCA">
        <w:t xml:space="preserve">выполнение комплексных кадастровых работ, заключенных в соответствии с Федеральным </w:t>
      </w:r>
      <w:hyperlink r:id="rId16" w:history="1">
        <w:r w:rsidRPr="00340BCA">
          <w:t>законом</w:t>
        </w:r>
      </w:hyperlink>
      <w:r w:rsidRPr="00340BCA">
        <w:t xml:space="preserve"> от 5 апреля 2013 г. </w:t>
      </w:r>
      <w:r w:rsidR="00E12D06">
        <w:t>№ 44-ФЗ «</w:t>
      </w:r>
      <w:r w:rsidRPr="00340BCA">
        <w:t>О контрактной системе в сфере закупок товаров</w:t>
      </w:r>
      <w:r>
        <w:t>, работ, услуг для обеспечения государственных и муниципаль</w:t>
      </w:r>
      <w:r w:rsidR="00E12D06">
        <w:t>ных нужд»</w:t>
      </w:r>
      <w:r>
        <w:t>, в течение 10 рабочих дней с даты заключения данных контрактов (договоров);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3) ежегодно до 15 ноября - информацию об утверждении карт-планов территории, подготовленных в результате проведения комплексных кадастровых работ;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4) ежегодно до 30 ноября - информацию об осуществлении кадастрового учета объектов недвижимости, включенных в карты-планы территории, подготовленные по результатам проведения комплексных кадастровых работ;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5) ежегодно до 30 ноября, 29 декабря и 15 февраля года, следующего за отчетным, - информационную справку о завершении мероприятий по проведению комплексных кадастровых работ.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14. Муниципальные образования несут ответственность за соблюдение условий, целей и порядка, установленных при предоставлении субсидии.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 xml:space="preserve">15. В случае если муниципальным образованием по состоянию на 31 декабря допущены нарушения обязательств, предусмотренных соглашением, в части достижения показателей результативности использования субсидии и до 15 февраля года, следующего за годом выполнения комплексных кадастровых работ, указанные нарушения не устранены, то до 20 февраля года, следующего за годом выполнения </w:t>
      </w:r>
      <w:r>
        <w:lastRenderedPageBreak/>
        <w:t>комплексных кадастровых работ, из бюджета муниципального образования в республиканский бюджет Республики Тыва подлежат возврату средства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 в размере, определяемом по формуле:</w:t>
      </w:r>
    </w:p>
    <w:p w:rsidR="004F5E59" w:rsidRDefault="004F5E59" w:rsidP="004F5E59">
      <w:pPr>
        <w:pStyle w:val="ConsPlusNormal"/>
        <w:jc w:val="both"/>
      </w:pPr>
    </w:p>
    <w:p w:rsidR="004F5E59" w:rsidRDefault="004F5E59" w:rsidP="004F5E59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rPr>
          <w:vertAlign w:val="subscript"/>
        </w:rPr>
        <w:t xml:space="preserve"> =</w:t>
      </w:r>
      <w:r>
        <w:t xml:space="preserve"> 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m/n,</w:t>
      </w:r>
    </w:p>
    <w:p w:rsidR="004F5E59" w:rsidRDefault="004F5E59" w:rsidP="004F5E59">
      <w:pPr>
        <w:pStyle w:val="ConsPlusNormal"/>
        <w:jc w:val="both"/>
      </w:pPr>
    </w:p>
    <w:p w:rsidR="004F5E59" w:rsidRDefault="004F5E59" w:rsidP="004F5E59">
      <w:pPr>
        <w:pStyle w:val="ConsPlusNormal"/>
        <w:ind w:firstLine="540"/>
        <w:jc w:val="both"/>
      </w:pPr>
      <w:r>
        <w:t>где: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бюджету муниципального образования;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имеет положительное значение;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 использования субсидии;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Коэффициент возврата субсидии (k) рассчитывается по формуле:</w:t>
      </w:r>
    </w:p>
    <w:p w:rsidR="004F5E59" w:rsidRDefault="004F5E59" w:rsidP="004F5E59">
      <w:pPr>
        <w:pStyle w:val="ConsPlusNormal"/>
        <w:jc w:val="both"/>
      </w:pPr>
    </w:p>
    <w:p w:rsidR="004F5E59" w:rsidRDefault="004F5E59" w:rsidP="004F5E59">
      <w:pPr>
        <w:pStyle w:val="ConsPlusNormal"/>
        <w:jc w:val="center"/>
      </w:pPr>
      <w:r>
        <w:t xml:space="preserve">k = SUM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>/m,</w:t>
      </w:r>
    </w:p>
    <w:p w:rsidR="004F5E59" w:rsidRDefault="004F5E59" w:rsidP="004F5E59">
      <w:pPr>
        <w:pStyle w:val="ConsPlusNormal"/>
        <w:jc w:val="both"/>
      </w:pPr>
    </w:p>
    <w:p w:rsidR="004F5E59" w:rsidRDefault="004F5E59" w:rsidP="004F5E59">
      <w:pPr>
        <w:pStyle w:val="ConsPlusNormal"/>
        <w:ind w:firstLine="540"/>
        <w:jc w:val="both"/>
      </w:pPr>
      <w:r>
        <w:t xml:space="preserve">где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который рассчитывается по формуле:</w:t>
      </w:r>
    </w:p>
    <w:p w:rsidR="004F5E59" w:rsidRDefault="004F5E59" w:rsidP="004F5E59">
      <w:pPr>
        <w:pStyle w:val="ConsPlusNormal"/>
        <w:jc w:val="both"/>
      </w:pPr>
    </w:p>
    <w:p w:rsidR="004F5E59" w:rsidRDefault="004F5E59" w:rsidP="004F5E59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>/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4F5E59" w:rsidRDefault="004F5E59" w:rsidP="004F5E59">
      <w:pPr>
        <w:pStyle w:val="ConsPlusNormal"/>
        <w:jc w:val="both"/>
      </w:pPr>
    </w:p>
    <w:p w:rsidR="004F5E59" w:rsidRDefault="004F5E59" w:rsidP="004F5E59">
      <w:pPr>
        <w:pStyle w:val="ConsPlusNormal"/>
        <w:ind w:firstLine="540"/>
        <w:jc w:val="both"/>
      </w:pPr>
      <w:r>
        <w:t>где: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на отчетную дату;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на отчетную дату.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r>
        <w:t xml:space="preserve">16. Министерство в соответствии с Бюджетным </w:t>
      </w:r>
      <w:hyperlink r:id="rId17" w:history="1">
        <w:r w:rsidRPr="00340BCA">
          <w:t>кодексом</w:t>
        </w:r>
      </w:hyperlink>
      <w:r w:rsidRPr="00340BCA">
        <w:t xml:space="preserve"> Российской Федерации обеспечивает соблюдение муниципальными образованиями условий, целей и порядка, установленных при предоставлении субсидий.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r w:rsidRPr="00340BCA">
        <w:t>В случае несоблюдения муниципальным образованием условий, целей и порядка предоставления субсидий Министерство уведомляет муниципальное образование о выявленных нарушениях в течение 5 рабочих дней со дня их выявления.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bookmarkStart w:id="14" w:name="P4289"/>
      <w:bookmarkEnd w:id="14"/>
      <w:r w:rsidRPr="00340BCA">
        <w:t xml:space="preserve">Муниципальное образование обязано устранить выявленные нарушения в </w:t>
      </w:r>
      <w:r w:rsidRPr="00340BCA">
        <w:lastRenderedPageBreak/>
        <w:t>течение 14 рабочих дней со дня получения уведомления.</w:t>
      </w:r>
    </w:p>
    <w:p w:rsidR="004F5E59" w:rsidRPr="00340BCA" w:rsidRDefault="004F5E59" w:rsidP="004F5E59">
      <w:pPr>
        <w:pStyle w:val="ConsPlusNormal"/>
        <w:spacing w:before="220"/>
        <w:ind w:firstLine="540"/>
        <w:jc w:val="both"/>
      </w:pPr>
      <w:r w:rsidRPr="00340BCA">
        <w:t xml:space="preserve">В случае </w:t>
      </w:r>
      <w:proofErr w:type="spellStart"/>
      <w:r w:rsidRPr="00340BCA">
        <w:t>неустранения</w:t>
      </w:r>
      <w:proofErr w:type="spellEnd"/>
      <w:r w:rsidRPr="00340BCA">
        <w:t xml:space="preserve"> муниципальным образованием нарушений в срок, установленный </w:t>
      </w:r>
      <w:hyperlink w:anchor="P4289" w:history="1">
        <w:r w:rsidRPr="00340BCA">
          <w:t>абзацем третьим</w:t>
        </w:r>
      </w:hyperlink>
      <w:r w:rsidRPr="00340BCA">
        <w:t xml:space="preserve"> настоящего пункта, к нему применяются бюджетные меры принуждения в порядке, установленном бюджетным законодательством Российской Федерации.</w:t>
      </w:r>
    </w:p>
    <w:p w:rsidR="004F5E59" w:rsidRDefault="004F5E59" w:rsidP="004F5E59">
      <w:pPr>
        <w:pStyle w:val="ConsPlusNormal"/>
        <w:spacing w:before="220"/>
        <w:ind w:firstLine="540"/>
        <w:jc w:val="both"/>
      </w:pPr>
      <w:r>
        <w:t>17. Остаток неиспользованных субсидий подлежит возврату в доход республиканского бюджета Республики Тыва в соответствии с бюджетным законодательством Российской Федерации.</w:t>
      </w:r>
    </w:p>
    <w:p w:rsidR="004F5E59" w:rsidRDefault="004F5E59" w:rsidP="004F5E59">
      <w:pPr>
        <w:pStyle w:val="ConsPlusNormal"/>
        <w:jc w:val="both"/>
      </w:pPr>
    </w:p>
    <w:p w:rsidR="004F5E59" w:rsidRDefault="004F5E59" w:rsidP="004F5E59">
      <w:pPr>
        <w:pStyle w:val="ConsPlusNormal"/>
        <w:jc w:val="both"/>
      </w:pPr>
    </w:p>
    <w:p w:rsidR="004F5E59" w:rsidRDefault="004F5E59" w:rsidP="004F5E59">
      <w:pPr>
        <w:pStyle w:val="ConsPlusNormal"/>
        <w:jc w:val="both"/>
        <w:sectPr w:rsidR="004F5E59" w:rsidSect="005A2C51">
          <w:pgSz w:w="11905" w:h="16838"/>
          <w:pgMar w:top="993" w:right="565" w:bottom="1134" w:left="1134" w:header="0" w:footer="0" w:gutter="0"/>
          <w:cols w:space="720"/>
        </w:sectPr>
      </w:pPr>
    </w:p>
    <w:p w:rsidR="004F5E59" w:rsidRDefault="004F5E59" w:rsidP="004F5E59">
      <w:pPr>
        <w:pStyle w:val="ConsPlusNormal"/>
        <w:jc w:val="right"/>
        <w:outlineLvl w:val="2"/>
      </w:pPr>
      <w:r>
        <w:lastRenderedPageBreak/>
        <w:t xml:space="preserve">Приложение </w:t>
      </w:r>
      <w:r w:rsidR="00B757ED">
        <w:t>№</w:t>
      </w:r>
      <w:r>
        <w:t xml:space="preserve"> 1</w:t>
      </w:r>
    </w:p>
    <w:p w:rsidR="004F5E59" w:rsidRDefault="004F5E59" w:rsidP="004F5E59">
      <w:pPr>
        <w:pStyle w:val="ConsPlusNormal"/>
        <w:jc w:val="right"/>
      </w:pPr>
      <w:r>
        <w:t>к Порядку предоставления субсидий из</w:t>
      </w:r>
    </w:p>
    <w:p w:rsidR="004F5E59" w:rsidRDefault="004F5E59" w:rsidP="004F5E59">
      <w:pPr>
        <w:pStyle w:val="ConsPlusNormal"/>
        <w:jc w:val="right"/>
      </w:pPr>
      <w:r>
        <w:t>республиканского бюджета Республики Тыва</w:t>
      </w:r>
    </w:p>
    <w:p w:rsidR="004F5E59" w:rsidRDefault="004F5E59" w:rsidP="004F5E59">
      <w:pPr>
        <w:pStyle w:val="ConsPlusNormal"/>
        <w:jc w:val="right"/>
      </w:pPr>
      <w:r>
        <w:t>бюджетам муниципальных образований</w:t>
      </w:r>
    </w:p>
    <w:p w:rsidR="004F5E59" w:rsidRDefault="004F5E59" w:rsidP="004F5E59">
      <w:pPr>
        <w:pStyle w:val="ConsPlusNormal"/>
        <w:jc w:val="right"/>
      </w:pPr>
      <w:r>
        <w:t>Республики Тыва на проведение</w:t>
      </w:r>
    </w:p>
    <w:p w:rsidR="004F5E59" w:rsidRDefault="004F5E59" w:rsidP="004F5E59">
      <w:pPr>
        <w:pStyle w:val="ConsPlusNormal"/>
        <w:jc w:val="right"/>
      </w:pPr>
      <w:r>
        <w:t>комплексных кадастровых работ</w:t>
      </w:r>
    </w:p>
    <w:p w:rsidR="004F5E59" w:rsidRDefault="004F5E59" w:rsidP="004F5E59">
      <w:pPr>
        <w:pStyle w:val="ConsPlusNormal"/>
        <w:jc w:val="both"/>
      </w:pPr>
    </w:p>
    <w:p w:rsidR="004F5E59" w:rsidRPr="00B757ED" w:rsidRDefault="004F5E59" w:rsidP="00B757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757ED">
        <w:rPr>
          <w:rFonts w:ascii="Times New Roman" w:hAnsi="Times New Roman" w:cs="Times New Roman"/>
          <w:sz w:val="28"/>
          <w:szCs w:val="28"/>
        </w:rPr>
        <w:t>Форма</w:t>
      </w:r>
    </w:p>
    <w:p w:rsidR="004F5E59" w:rsidRPr="00B757ED" w:rsidRDefault="004F5E59" w:rsidP="00B757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F5E59" w:rsidRPr="00B757ED" w:rsidRDefault="004F5E59" w:rsidP="00B757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4306"/>
      <w:bookmarkEnd w:id="15"/>
      <w:r w:rsidRPr="00B757ED">
        <w:rPr>
          <w:rFonts w:ascii="Times New Roman" w:hAnsi="Times New Roman" w:cs="Times New Roman"/>
          <w:sz w:val="28"/>
          <w:szCs w:val="28"/>
        </w:rPr>
        <w:t>ОТЧЕТ</w:t>
      </w:r>
    </w:p>
    <w:p w:rsidR="004F5E59" w:rsidRPr="00B757ED" w:rsidRDefault="004F5E59" w:rsidP="00B757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7ED">
        <w:rPr>
          <w:rFonts w:ascii="Times New Roman" w:hAnsi="Times New Roman" w:cs="Times New Roman"/>
          <w:sz w:val="28"/>
          <w:szCs w:val="28"/>
        </w:rPr>
        <w:t>об использовании субсидии из республиканского бюджета</w:t>
      </w:r>
      <w:r w:rsidR="00B757ED">
        <w:rPr>
          <w:rFonts w:ascii="Times New Roman" w:hAnsi="Times New Roman" w:cs="Times New Roman"/>
          <w:sz w:val="28"/>
          <w:szCs w:val="28"/>
        </w:rPr>
        <w:t xml:space="preserve"> </w:t>
      </w:r>
      <w:r w:rsidRPr="00B757ED">
        <w:rPr>
          <w:rFonts w:ascii="Times New Roman" w:hAnsi="Times New Roman" w:cs="Times New Roman"/>
          <w:sz w:val="28"/>
          <w:szCs w:val="28"/>
        </w:rPr>
        <w:t>Республики Тыва муниципальными образованиями</w:t>
      </w:r>
    </w:p>
    <w:p w:rsidR="004F5E59" w:rsidRPr="00B757ED" w:rsidRDefault="004F5E59" w:rsidP="00B757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7ED">
        <w:rPr>
          <w:rFonts w:ascii="Times New Roman" w:hAnsi="Times New Roman" w:cs="Times New Roman"/>
          <w:sz w:val="28"/>
          <w:szCs w:val="28"/>
        </w:rPr>
        <w:t>Республики Тыва</w:t>
      </w:r>
      <w:r w:rsidR="00B757ED">
        <w:rPr>
          <w:rFonts w:ascii="Times New Roman" w:hAnsi="Times New Roman" w:cs="Times New Roman"/>
          <w:sz w:val="28"/>
          <w:szCs w:val="28"/>
        </w:rPr>
        <w:t xml:space="preserve"> </w:t>
      </w:r>
      <w:r w:rsidRPr="00B757ED">
        <w:rPr>
          <w:rFonts w:ascii="Times New Roman" w:hAnsi="Times New Roman" w:cs="Times New Roman"/>
          <w:sz w:val="28"/>
          <w:szCs w:val="28"/>
        </w:rPr>
        <w:t>на проведение комплексных кадастровых работ</w:t>
      </w:r>
    </w:p>
    <w:p w:rsidR="004F5E59" w:rsidRPr="00B757ED" w:rsidRDefault="004F5E59" w:rsidP="00B757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7E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F5E59" w:rsidRPr="00B757ED" w:rsidRDefault="004F5E59" w:rsidP="00B757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7ED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 Республики Тыва)</w:t>
      </w:r>
    </w:p>
    <w:tbl>
      <w:tblPr>
        <w:tblW w:w="154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077"/>
        <w:gridCol w:w="794"/>
        <w:gridCol w:w="1077"/>
        <w:gridCol w:w="1134"/>
        <w:gridCol w:w="1048"/>
        <w:gridCol w:w="737"/>
        <w:gridCol w:w="1077"/>
        <w:gridCol w:w="1077"/>
        <w:gridCol w:w="989"/>
        <w:gridCol w:w="1698"/>
        <w:gridCol w:w="1415"/>
        <w:gridCol w:w="1302"/>
      </w:tblGrid>
      <w:tr w:rsidR="004F5E59" w:rsidTr="00467E9D">
        <w:tc>
          <w:tcPr>
            <w:tcW w:w="1985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77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Остаток на начало года</w:t>
            </w:r>
          </w:p>
        </w:tc>
        <w:tc>
          <w:tcPr>
            <w:tcW w:w="3005" w:type="dxa"/>
            <w:gridSpan w:val="3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Плановый объем финансирования</w:t>
            </w:r>
          </w:p>
        </w:tc>
        <w:tc>
          <w:tcPr>
            <w:tcW w:w="1048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Профинансировано с начало года нарастающим итогом</w:t>
            </w:r>
          </w:p>
        </w:tc>
        <w:tc>
          <w:tcPr>
            <w:tcW w:w="2891" w:type="dxa"/>
            <w:gridSpan w:val="3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Кассовый расход средств с нарастающим итогом на конец отчетного периода</w:t>
            </w:r>
          </w:p>
        </w:tc>
        <w:tc>
          <w:tcPr>
            <w:tcW w:w="989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Восстановлено остатков</w:t>
            </w:r>
          </w:p>
        </w:tc>
        <w:tc>
          <w:tcPr>
            <w:tcW w:w="1698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Возвращено неиспользованных остатков в бюджет Республики Тыва</w:t>
            </w:r>
          </w:p>
        </w:tc>
        <w:tc>
          <w:tcPr>
            <w:tcW w:w="1415" w:type="dxa"/>
            <w:vMerge w:val="restart"/>
            <w:vAlign w:val="center"/>
          </w:tcPr>
          <w:p w:rsidR="004F5E59" w:rsidRPr="00340BCA" w:rsidRDefault="004F5E59" w:rsidP="00B757ED">
            <w:pPr>
              <w:pStyle w:val="ConsPlusNormal"/>
              <w:jc w:val="center"/>
            </w:pPr>
            <w:r w:rsidRPr="00340BCA">
              <w:t>Остаток на конец отчетного периода (</w:t>
            </w:r>
            <w:hyperlink w:anchor="P4332" w:history="1">
              <w:r w:rsidRPr="00340BCA">
                <w:t>гр. 2</w:t>
              </w:r>
            </w:hyperlink>
            <w:r w:rsidRPr="00340BCA">
              <w:t xml:space="preserve"> + </w:t>
            </w:r>
            <w:hyperlink w:anchor="P4336" w:history="1">
              <w:r w:rsidRPr="00340BCA">
                <w:t>гр. 6</w:t>
              </w:r>
            </w:hyperlink>
            <w:r w:rsidRPr="00340BCA">
              <w:t xml:space="preserve"> + </w:t>
            </w:r>
            <w:hyperlink w:anchor="P4340" w:history="1">
              <w:r w:rsidRPr="00340BCA">
                <w:t>гр. 10</w:t>
              </w:r>
            </w:hyperlink>
            <w:r w:rsidRPr="00340BCA">
              <w:t xml:space="preserve"> - </w:t>
            </w:r>
            <w:hyperlink w:anchor="P4338" w:history="1">
              <w:r w:rsidRPr="00340BCA">
                <w:t>гр. 8</w:t>
              </w:r>
            </w:hyperlink>
            <w:r w:rsidRPr="00340BCA">
              <w:t xml:space="preserve"> - </w:t>
            </w:r>
            <w:hyperlink w:anchor="P4341" w:history="1">
              <w:r w:rsidRPr="00340BCA">
                <w:t>гр. 11</w:t>
              </w:r>
            </w:hyperlink>
            <w:r w:rsidRPr="00340BCA">
              <w:t>)</w:t>
            </w:r>
          </w:p>
        </w:tc>
        <w:tc>
          <w:tcPr>
            <w:tcW w:w="1302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Причины неиспользования субсидии</w:t>
            </w:r>
          </w:p>
        </w:tc>
      </w:tr>
      <w:tr w:rsidR="004F5E59" w:rsidTr="00467E9D">
        <w:tc>
          <w:tcPr>
            <w:tcW w:w="1985" w:type="dxa"/>
            <w:vMerge/>
          </w:tcPr>
          <w:p w:rsidR="004F5E59" w:rsidRDefault="004F5E59" w:rsidP="00B757ED"/>
        </w:tc>
        <w:tc>
          <w:tcPr>
            <w:tcW w:w="1077" w:type="dxa"/>
            <w:vMerge/>
          </w:tcPr>
          <w:p w:rsidR="004F5E59" w:rsidRDefault="004F5E59" w:rsidP="00B757ED"/>
        </w:tc>
        <w:tc>
          <w:tcPr>
            <w:tcW w:w="794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11" w:type="dxa"/>
            <w:gridSpan w:val="2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48" w:type="dxa"/>
            <w:vMerge/>
          </w:tcPr>
          <w:p w:rsidR="004F5E59" w:rsidRDefault="004F5E59" w:rsidP="00B757ED"/>
        </w:tc>
        <w:tc>
          <w:tcPr>
            <w:tcW w:w="737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54" w:type="dxa"/>
            <w:gridSpan w:val="2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89" w:type="dxa"/>
            <w:vMerge/>
          </w:tcPr>
          <w:p w:rsidR="004F5E59" w:rsidRDefault="004F5E59" w:rsidP="00B757ED"/>
        </w:tc>
        <w:tc>
          <w:tcPr>
            <w:tcW w:w="1698" w:type="dxa"/>
            <w:vMerge/>
          </w:tcPr>
          <w:p w:rsidR="004F5E59" w:rsidRDefault="004F5E59" w:rsidP="00B757ED"/>
        </w:tc>
        <w:tc>
          <w:tcPr>
            <w:tcW w:w="1415" w:type="dxa"/>
            <w:vMerge/>
          </w:tcPr>
          <w:p w:rsidR="004F5E59" w:rsidRDefault="004F5E59" w:rsidP="00B757ED"/>
        </w:tc>
        <w:tc>
          <w:tcPr>
            <w:tcW w:w="1302" w:type="dxa"/>
            <w:vMerge/>
          </w:tcPr>
          <w:p w:rsidR="004F5E59" w:rsidRDefault="004F5E59" w:rsidP="00B757ED"/>
        </w:tc>
      </w:tr>
      <w:tr w:rsidR="004F5E59" w:rsidTr="00467E9D">
        <w:tc>
          <w:tcPr>
            <w:tcW w:w="1985" w:type="dxa"/>
            <w:vMerge/>
          </w:tcPr>
          <w:p w:rsidR="004F5E59" w:rsidRDefault="004F5E59" w:rsidP="00B757ED"/>
        </w:tc>
        <w:tc>
          <w:tcPr>
            <w:tcW w:w="1077" w:type="dxa"/>
            <w:vMerge/>
          </w:tcPr>
          <w:p w:rsidR="004F5E59" w:rsidRDefault="004F5E59" w:rsidP="00B757ED"/>
        </w:tc>
        <w:tc>
          <w:tcPr>
            <w:tcW w:w="794" w:type="dxa"/>
            <w:vMerge/>
          </w:tcPr>
          <w:p w:rsidR="004F5E59" w:rsidRDefault="004F5E59" w:rsidP="00B757ED"/>
        </w:tc>
        <w:tc>
          <w:tcPr>
            <w:tcW w:w="1077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бюджет Республики Тыва</w:t>
            </w:r>
          </w:p>
        </w:tc>
        <w:tc>
          <w:tcPr>
            <w:tcW w:w="1134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бюджет муниципального образования</w:t>
            </w:r>
          </w:p>
        </w:tc>
        <w:tc>
          <w:tcPr>
            <w:tcW w:w="1048" w:type="dxa"/>
            <w:vMerge/>
          </w:tcPr>
          <w:p w:rsidR="004F5E59" w:rsidRDefault="004F5E59" w:rsidP="00B757ED"/>
        </w:tc>
        <w:tc>
          <w:tcPr>
            <w:tcW w:w="737" w:type="dxa"/>
            <w:vMerge/>
          </w:tcPr>
          <w:p w:rsidR="004F5E59" w:rsidRDefault="004F5E59" w:rsidP="00B757ED"/>
        </w:tc>
        <w:tc>
          <w:tcPr>
            <w:tcW w:w="1077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республиканский бюджет</w:t>
            </w:r>
          </w:p>
        </w:tc>
        <w:tc>
          <w:tcPr>
            <w:tcW w:w="1077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бюджет муниципального образования</w:t>
            </w:r>
          </w:p>
        </w:tc>
        <w:tc>
          <w:tcPr>
            <w:tcW w:w="989" w:type="dxa"/>
            <w:vMerge/>
          </w:tcPr>
          <w:p w:rsidR="004F5E59" w:rsidRDefault="004F5E59" w:rsidP="00B757ED"/>
        </w:tc>
        <w:tc>
          <w:tcPr>
            <w:tcW w:w="1698" w:type="dxa"/>
            <w:vMerge/>
          </w:tcPr>
          <w:p w:rsidR="004F5E59" w:rsidRDefault="004F5E59" w:rsidP="00B757ED"/>
        </w:tc>
        <w:tc>
          <w:tcPr>
            <w:tcW w:w="1415" w:type="dxa"/>
            <w:vMerge/>
          </w:tcPr>
          <w:p w:rsidR="004F5E59" w:rsidRDefault="004F5E59" w:rsidP="00B757ED"/>
        </w:tc>
        <w:tc>
          <w:tcPr>
            <w:tcW w:w="1302" w:type="dxa"/>
            <w:vMerge/>
          </w:tcPr>
          <w:p w:rsidR="004F5E59" w:rsidRDefault="004F5E59" w:rsidP="00B757ED"/>
        </w:tc>
      </w:tr>
      <w:tr w:rsidR="004F5E59" w:rsidTr="00467E9D">
        <w:tc>
          <w:tcPr>
            <w:tcW w:w="1985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bookmarkStart w:id="16" w:name="P4332"/>
            <w:bookmarkEnd w:id="16"/>
            <w:r>
              <w:t>2</w:t>
            </w:r>
          </w:p>
        </w:tc>
        <w:tc>
          <w:tcPr>
            <w:tcW w:w="794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48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bookmarkStart w:id="17" w:name="P4336"/>
            <w:bookmarkEnd w:id="17"/>
            <w:r>
              <w:t>6</w:t>
            </w:r>
          </w:p>
        </w:tc>
        <w:tc>
          <w:tcPr>
            <w:tcW w:w="737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bookmarkStart w:id="18" w:name="P4338"/>
            <w:bookmarkEnd w:id="18"/>
            <w:r>
              <w:t>8</w:t>
            </w:r>
          </w:p>
        </w:tc>
        <w:tc>
          <w:tcPr>
            <w:tcW w:w="1077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89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bookmarkStart w:id="19" w:name="P4340"/>
            <w:bookmarkEnd w:id="19"/>
            <w:r>
              <w:t>10</w:t>
            </w:r>
          </w:p>
        </w:tc>
        <w:tc>
          <w:tcPr>
            <w:tcW w:w="1698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bookmarkStart w:id="20" w:name="P4341"/>
            <w:bookmarkEnd w:id="20"/>
            <w:r>
              <w:t>11</w:t>
            </w:r>
          </w:p>
        </w:tc>
        <w:tc>
          <w:tcPr>
            <w:tcW w:w="1415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13</w:t>
            </w:r>
          </w:p>
        </w:tc>
      </w:tr>
      <w:tr w:rsidR="004F5E59" w:rsidTr="00467E9D">
        <w:tc>
          <w:tcPr>
            <w:tcW w:w="1985" w:type="dxa"/>
          </w:tcPr>
          <w:p w:rsidR="004F5E59" w:rsidRDefault="004F5E59" w:rsidP="00B757ED">
            <w:pPr>
              <w:pStyle w:val="ConsPlusNormal"/>
            </w:pPr>
            <w:r>
              <w:lastRenderedPageBreak/>
              <w:t>Проведение комплексных кадастровых работ</w:t>
            </w:r>
          </w:p>
        </w:tc>
        <w:tc>
          <w:tcPr>
            <w:tcW w:w="1077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794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077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134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048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737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077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077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989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698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415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302" w:type="dxa"/>
          </w:tcPr>
          <w:p w:rsidR="004F5E59" w:rsidRDefault="004F5E59" w:rsidP="00B757ED">
            <w:pPr>
              <w:pStyle w:val="ConsPlusNormal"/>
            </w:pPr>
          </w:p>
        </w:tc>
      </w:tr>
    </w:tbl>
    <w:p w:rsidR="004F5E59" w:rsidRDefault="004F5E59" w:rsidP="004F5E59">
      <w:pPr>
        <w:pStyle w:val="ConsPlusNormal"/>
        <w:jc w:val="both"/>
      </w:pP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муниципального образования Республики Тыва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_______________   __________________________________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 xml:space="preserve">   /подпись/             /расшифровка подписи/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Руководитель финансового органа муниципального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образования Республики Тыва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_______________   __________________________________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 xml:space="preserve">  /подпись/             /расшифровка подписи/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Исполнитель __________ контактный телефон __________</w:t>
      </w:r>
    </w:p>
    <w:p w:rsidR="00B757ED" w:rsidRDefault="00B757ED" w:rsidP="004F5E59">
      <w:pPr>
        <w:pStyle w:val="ConsPlusNormal"/>
        <w:jc w:val="right"/>
        <w:outlineLvl w:val="2"/>
      </w:pPr>
    </w:p>
    <w:p w:rsidR="00B757ED" w:rsidRDefault="00B757ED" w:rsidP="004F5E59">
      <w:pPr>
        <w:pStyle w:val="ConsPlusNormal"/>
        <w:jc w:val="right"/>
        <w:outlineLvl w:val="2"/>
      </w:pPr>
    </w:p>
    <w:p w:rsidR="00B757ED" w:rsidRDefault="00B757ED" w:rsidP="004F5E59">
      <w:pPr>
        <w:pStyle w:val="ConsPlusNormal"/>
        <w:jc w:val="right"/>
        <w:outlineLvl w:val="2"/>
      </w:pPr>
    </w:p>
    <w:p w:rsidR="00B757ED" w:rsidRDefault="00B757ED" w:rsidP="004F5E59">
      <w:pPr>
        <w:pStyle w:val="ConsPlusNormal"/>
        <w:jc w:val="right"/>
        <w:outlineLvl w:val="2"/>
      </w:pPr>
    </w:p>
    <w:p w:rsidR="00B757ED" w:rsidRDefault="00B757ED" w:rsidP="004F5E59">
      <w:pPr>
        <w:pStyle w:val="ConsPlusNormal"/>
        <w:jc w:val="right"/>
        <w:outlineLvl w:val="2"/>
      </w:pPr>
    </w:p>
    <w:p w:rsidR="00B757ED" w:rsidRDefault="00B757ED" w:rsidP="004F5E59">
      <w:pPr>
        <w:pStyle w:val="ConsPlusNormal"/>
        <w:jc w:val="right"/>
        <w:outlineLvl w:val="2"/>
      </w:pPr>
    </w:p>
    <w:p w:rsidR="00B757ED" w:rsidRDefault="00B757ED" w:rsidP="004F5E59">
      <w:pPr>
        <w:pStyle w:val="ConsPlusNormal"/>
        <w:jc w:val="right"/>
        <w:outlineLvl w:val="2"/>
      </w:pPr>
    </w:p>
    <w:p w:rsidR="00B757ED" w:rsidRDefault="00B757ED" w:rsidP="004F5E59">
      <w:pPr>
        <w:pStyle w:val="ConsPlusNormal"/>
        <w:jc w:val="right"/>
        <w:outlineLvl w:val="2"/>
      </w:pPr>
    </w:p>
    <w:p w:rsidR="00B757ED" w:rsidRDefault="00B757ED" w:rsidP="004F5E59">
      <w:pPr>
        <w:pStyle w:val="ConsPlusNormal"/>
        <w:jc w:val="right"/>
        <w:outlineLvl w:val="2"/>
      </w:pPr>
    </w:p>
    <w:p w:rsidR="00B757ED" w:rsidRDefault="00B757ED" w:rsidP="004F5E59">
      <w:pPr>
        <w:pStyle w:val="ConsPlusNormal"/>
        <w:jc w:val="right"/>
        <w:outlineLvl w:val="2"/>
      </w:pPr>
    </w:p>
    <w:p w:rsidR="00B757ED" w:rsidRDefault="00B757ED" w:rsidP="004F5E59">
      <w:pPr>
        <w:pStyle w:val="ConsPlusNormal"/>
        <w:jc w:val="right"/>
        <w:outlineLvl w:val="2"/>
      </w:pPr>
    </w:p>
    <w:p w:rsidR="00B757ED" w:rsidRDefault="00B757ED" w:rsidP="004F5E59">
      <w:pPr>
        <w:pStyle w:val="ConsPlusNormal"/>
        <w:jc w:val="right"/>
        <w:outlineLvl w:val="2"/>
      </w:pPr>
    </w:p>
    <w:p w:rsidR="00B757ED" w:rsidRDefault="00B757ED" w:rsidP="004F5E59">
      <w:pPr>
        <w:pStyle w:val="ConsPlusNormal"/>
        <w:jc w:val="right"/>
        <w:outlineLvl w:val="2"/>
      </w:pPr>
    </w:p>
    <w:p w:rsidR="00B757ED" w:rsidRDefault="00B757ED" w:rsidP="004F5E59">
      <w:pPr>
        <w:pStyle w:val="ConsPlusNormal"/>
        <w:jc w:val="right"/>
        <w:outlineLvl w:val="2"/>
      </w:pPr>
    </w:p>
    <w:p w:rsidR="004F5E59" w:rsidRDefault="004F5E59" w:rsidP="004F5E59">
      <w:pPr>
        <w:pStyle w:val="ConsPlusNormal"/>
        <w:jc w:val="right"/>
        <w:outlineLvl w:val="2"/>
      </w:pPr>
      <w:r>
        <w:lastRenderedPageBreak/>
        <w:t xml:space="preserve">Приложение </w:t>
      </w:r>
      <w:r w:rsidR="00B757ED">
        <w:t>№</w:t>
      </w:r>
      <w:r>
        <w:t xml:space="preserve"> 2</w:t>
      </w:r>
    </w:p>
    <w:p w:rsidR="004F5E59" w:rsidRDefault="004F5E59" w:rsidP="004F5E59">
      <w:pPr>
        <w:pStyle w:val="ConsPlusNormal"/>
        <w:jc w:val="right"/>
      </w:pPr>
      <w:r>
        <w:t>к Порядку предоставления субсидий из</w:t>
      </w:r>
    </w:p>
    <w:p w:rsidR="004F5E59" w:rsidRDefault="004F5E59" w:rsidP="004F5E59">
      <w:pPr>
        <w:pStyle w:val="ConsPlusNormal"/>
        <w:jc w:val="right"/>
      </w:pPr>
      <w:r>
        <w:t>республиканского бюджета Республики Тыва</w:t>
      </w:r>
    </w:p>
    <w:p w:rsidR="004F5E59" w:rsidRDefault="004F5E59" w:rsidP="004F5E59">
      <w:pPr>
        <w:pStyle w:val="ConsPlusNormal"/>
        <w:jc w:val="right"/>
      </w:pPr>
      <w:r>
        <w:t>бюджетам муниципальных образований</w:t>
      </w:r>
    </w:p>
    <w:p w:rsidR="004F5E59" w:rsidRDefault="004F5E59" w:rsidP="004F5E59">
      <w:pPr>
        <w:pStyle w:val="ConsPlusNormal"/>
        <w:jc w:val="right"/>
      </w:pPr>
      <w:r>
        <w:t>Республики Тыва на проведение</w:t>
      </w:r>
    </w:p>
    <w:p w:rsidR="004F5E59" w:rsidRDefault="004F5E59" w:rsidP="004F5E59">
      <w:pPr>
        <w:pStyle w:val="ConsPlusNormal"/>
        <w:jc w:val="right"/>
      </w:pPr>
      <w:r>
        <w:t>комплексных кадастровых работ</w:t>
      </w:r>
    </w:p>
    <w:p w:rsidR="004F5E59" w:rsidRDefault="004F5E59" w:rsidP="004F5E59">
      <w:pPr>
        <w:pStyle w:val="ConsPlusNormal"/>
        <w:jc w:val="both"/>
      </w:pPr>
    </w:p>
    <w:p w:rsidR="004F5E59" w:rsidRPr="00B757ED" w:rsidRDefault="004F5E59" w:rsidP="00B757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Pr="00B757ED">
        <w:rPr>
          <w:rFonts w:ascii="Times New Roman" w:hAnsi="Times New Roman" w:cs="Times New Roman"/>
          <w:sz w:val="28"/>
          <w:szCs w:val="28"/>
        </w:rPr>
        <w:t>Форма</w:t>
      </w:r>
    </w:p>
    <w:p w:rsidR="004F5E59" w:rsidRPr="00B757ED" w:rsidRDefault="004F5E59" w:rsidP="00B757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F5E59" w:rsidRPr="00B757ED" w:rsidRDefault="004F5E59" w:rsidP="00B757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4383"/>
      <w:bookmarkEnd w:id="21"/>
      <w:r w:rsidRPr="00B757ED">
        <w:rPr>
          <w:rFonts w:ascii="Times New Roman" w:hAnsi="Times New Roman" w:cs="Times New Roman"/>
          <w:sz w:val="28"/>
          <w:szCs w:val="28"/>
        </w:rPr>
        <w:t>ОТЧЕТ</w:t>
      </w:r>
    </w:p>
    <w:p w:rsidR="00B757ED" w:rsidRDefault="004F5E59" w:rsidP="00B757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7ED">
        <w:rPr>
          <w:rFonts w:ascii="Times New Roman" w:hAnsi="Times New Roman" w:cs="Times New Roman"/>
          <w:sz w:val="28"/>
          <w:szCs w:val="28"/>
        </w:rPr>
        <w:t>о достижении показателей результативности использования</w:t>
      </w:r>
      <w:r w:rsidR="00B757ED">
        <w:rPr>
          <w:rFonts w:ascii="Times New Roman" w:hAnsi="Times New Roman" w:cs="Times New Roman"/>
          <w:sz w:val="28"/>
          <w:szCs w:val="28"/>
        </w:rPr>
        <w:t xml:space="preserve"> </w:t>
      </w:r>
      <w:r w:rsidRPr="00B757ED">
        <w:rPr>
          <w:rFonts w:ascii="Times New Roman" w:hAnsi="Times New Roman" w:cs="Times New Roman"/>
          <w:sz w:val="28"/>
          <w:szCs w:val="28"/>
        </w:rPr>
        <w:t xml:space="preserve">субсидии из республиканского бюджета </w:t>
      </w:r>
    </w:p>
    <w:p w:rsidR="004F5E59" w:rsidRPr="00B757ED" w:rsidRDefault="004F5E59" w:rsidP="00B757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7ED">
        <w:rPr>
          <w:rFonts w:ascii="Times New Roman" w:hAnsi="Times New Roman" w:cs="Times New Roman"/>
          <w:sz w:val="28"/>
          <w:szCs w:val="28"/>
        </w:rPr>
        <w:t>Республики Тыва</w:t>
      </w:r>
      <w:r w:rsidR="00B757ED">
        <w:rPr>
          <w:rFonts w:ascii="Times New Roman" w:hAnsi="Times New Roman" w:cs="Times New Roman"/>
          <w:sz w:val="28"/>
          <w:szCs w:val="28"/>
        </w:rPr>
        <w:t xml:space="preserve"> </w:t>
      </w:r>
      <w:r w:rsidRPr="00B757ED">
        <w:rPr>
          <w:rFonts w:ascii="Times New Roman" w:hAnsi="Times New Roman" w:cs="Times New Roman"/>
          <w:sz w:val="28"/>
          <w:szCs w:val="28"/>
        </w:rPr>
        <w:t>на проведение комплексных кадастровых работ</w:t>
      </w:r>
    </w:p>
    <w:p w:rsidR="004F5E59" w:rsidRPr="00B757ED" w:rsidRDefault="004F5E59" w:rsidP="00B757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7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F5E59" w:rsidRPr="00B757ED" w:rsidRDefault="004F5E59" w:rsidP="00B757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7ED">
        <w:rPr>
          <w:rFonts w:ascii="Times New Roman" w:hAnsi="Times New Roman" w:cs="Times New Roman"/>
          <w:sz w:val="28"/>
          <w:szCs w:val="28"/>
        </w:rPr>
        <w:t>(наименования муниципального образования Республики Тыва)</w:t>
      </w:r>
    </w:p>
    <w:p w:rsidR="004F5E59" w:rsidRPr="00B757ED" w:rsidRDefault="004F5E59" w:rsidP="00B757ED">
      <w:pPr>
        <w:pStyle w:val="ConsPlusNormal"/>
        <w:jc w:val="center"/>
        <w:rPr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247"/>
        <w:gridCol w:w="2324"/>
        <w:gridCol w:w="3770"/>
        <w:gridCol w:w="680"/>
        <w:gridCol w:w="1134"/>
        <w:gridCol w:w="624"/>
        <w:gridCol w:w="1588"/>
        <w:gridCol w:w="1644"/>
        <w:gridCol w:w="1617"/>
      </w:tblGrid>
      <w:tr w:rsidR="004F5E59" w:rsidTr="00B757ED">
        <w:tc>
          <w:tcPr>
            <w:tcW w:w="540" w:type="dxa"/>
            <w:vMerge w:val="restart"/>
            <w:vAlign w:val="center"/>
          </w:tcPr>
          <w:p w:rsidR="004F5E59" w:rsidRDefault="00F0652D" w:rsidP="00B757ED">
            <w:pPr>
              <w:pStyle w:val="ConsPlusNormal"/>
              <w:jc w:val="center"/>
            </w:pPr>
            <w:r>
              <w:t>№</w:t>
            </w:r>
            <w:r w:rsidR="004F5E59">
              <w:t xml:space="preserve"> п/п</w:t>
            </w:r>
          </w:p>
        </w:tc>
        <w:tc>
          <w:tcPr>
            <w:tcW w:w="1247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2324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770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ind w:left="-201" w:firstLine="201"/>
              <w:jc w:val="center"/>
            </w:pPr>
            <w:r>
              <w:t>Наименование показателя результативности использования субсидии</w:t>
            </w:r>
          </w:p>
        </w:tc>
        <w:tc>
          <w:tcPr>
            <w:tcW w:w="680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1758" w:type="dxa"/>
            <w:gridSpan w:val="2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Единица измерения по ОКЕИ</w:t>
            </w:r>
          </w:p>
        </w:tc>
        <w:tc>
          <w:tcPr>
            <w:tcW w:w="1588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644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Фактическое значение показателя по состоянию на отчетную дату</w:t>
            </w:r>
          </w:p>
        </w:tc>
        <w:tc>
          <w:tcPr>
            <w:tcW w:w="1617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4F5E59" w:rsidTr="00B757ED">
        <w:tc>
          <w:tcPr>
            <w:tcW w:w="540" w:type="dxa"/>
            <w:vMerge/>
          </w:tcPr>
          <w:p w:rsidR="004F5E59" w:rsidRDefault="004F5E59" w:rsidP="00B757ED"/>
        </w:tc>
        <w:tc>
          <w:tcPr>
            <w:tcW w:w="1247" w:type="dxa"/>
            <w:vMerge/>
          </w:tcPr>
          <w:p w:rsidR="004F5E59" w:rsidRDefault="004F5E59" w:rsidP="00B757ED"/>
        </w:tc>
        <w:tc>
          <w:tcPr>
            <w:tcW w:w="2324" w:type="dxa"/>
            <w:vMerge/>
          </w:tcPr>
          <w:p w:rsidR="004F5E59" w:rsidRDefault="004F5E59" w:rsidP="00B757ED"/>
        </w:tc>
        <w:tc>
          <w:tcPr>
            <w:tcW w:w="3770" w:type="dxa"/>
            <w:vMerge/>
          </w:tcPr>
          <w:p w:rsidR="004F5E59" w:rsidRDefault="004F5E59" w:rsidP="00B757ED"/>
        </w:tc>
        <w:tc>
          <w:tcPr>
            <w:tcW w:w="680" w:type="dxa"/>
            <w:vMerge/>
          </w:tcPr>
          <w:p w:rsidR="004F5E59" w:rsidRDefault="004F5E59" w:rsidP="00B757ED"/>
        </w:tc>
        <w:tc>
          <w:tcPr>
            <w:tcW w:w="1134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88" w:type="dxa"/>
            <w:vMerge/>
          </w:tcPr>
          <w:p w:rsidR="004F5E59" w:rsidRDefault="004F5E59" w:rsidP="00B757ED"/>
        </w:tc>
        <w:tc>
          <w:tcPr>
            <w:tcW w:w="1644" w:type="dxa"/>
            <w:vMerge/>
          </w:tcPr>
          <w:p w:rsidR="004F5E59" w:rsidRDefault="004F5E59" w:rsidP="00B757ED"/>
        </w:tc>
        <w:tc>
          <w:tcPr>
            <w:tcW w:w="1617" w:type="dxa"/>
            <w:vMerge/>
          </w:tcPr>
          <w:p w:rsidR="004F5E59" w:rsidRDefault="004F5E59" w:rsidP="00B757ED"/>
        </w:tc>
      </w:tr>
      <w:tr w:rsidR="004F5E59" w:rsidTr="00B757ED">
        <w:tc>
          <w:tcPr>
            <w:tcW w:w="540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70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8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17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10</w:t>
            </w:r>
          </w:p>
        </w:tc>
      </w:tr>
      <w:tr w:rsidR="004F5E59" w:rsidTr="00B757ED">
        <w:tc>
          <w:tcPr>
            <w:tcW w:w="540" w:type="dxa"/>
          </w:tcPr>
          <w:p w:rsidR="004F5E59" w:rsidRDefault="004F5E59" w:rsidP="00B757ED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247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2324" w:type="dxa"/>
          </w:tcPr>
          <w:p w:rsidR="004F5E59" w:rsidRDefault="004F5E59" w:rsidP="00B757ED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3770" w:type="dxa"/>
          </w:tcPr>
          <w:p w:rsidR="004F5E59" w:rsidRDefault="004F5E59" w:rsidP="00B757ED">
            <w:pPr>
              <w:pStyle w:val="ConsPlusNormal"/>
            </w:pPr>
            <w:r>
              <w:t xml:space="preserve">количество объектов недвижимости, в отношении которых проводятся комплексные кадастровые </w:t>
            </w:r>
            <w:r>
              <w:lastRenderedPageBreak/>
              <w:t>работы</w:t>
            </w:r>
          </w:p>
        </w:tc>
        <w:tc>
          <w:tcPr>
            <w:tcW w:w="680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134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624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588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644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617" w:type="dxa"/>
          </w:tcPr>
          <w:p w:rsidR="004F5E59" w:rsidRDefault="004F5E59" w:rsidP="00B757ED">
            <w:pPr>
              <w:pStyle w:val="ConsPlusNormal"/>
            </w:pPr>
          </w:p>
        </w:tc>
      </w:tr>
    </w:tbl>
    <w:p w:rsidR="004F5E59" w:rsidRDefault="004F5E59" w:rsidP="004F5E59">
      <w:pPr>
        <w:pStyle w:val="ConsPlusNormal"/>
        <w:jc w:val="both"/>
      </w:pP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муниципального образования Республики Тыва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_______________   __________________________________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 xml:space="preserve">   /подпись/             /расшифровка подписи/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Руководитель финансового органа муниципального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образования Республики Тыва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_______________   __________________________________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 xml:space="preserve">  /подпись/             /расшифровка подписи/</w:t>
      </w: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E59" w:rsidRPr="00B757E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7ED">
        <w:rPr>
          <w:rFonts w:ascii="Times New Roman" w:hAnsi="Times New Roman" w:cs="Times New Roman"/>
          <w:sz w:val="24"/>
          <w:szCs w:val="24"/>
        </w:rPr>
        <w:t>Исполнитель __________ контактный телефон __________</w:t>
      </w:r>
    </w:p>
    <w:p w:rsidR="004F5E59" w:rsidRPr="00B757ED" w:rsidRDefault="004F5E59" w:rsidP="004F5E59">
      <w:pPr>
        <w:pStyle w:val="ConsPlusNormal"/>
        <w:jc w:val="both"/>
        <w:rPr>
          <w:sz w:val="24"/>
          <w:szCs w:val="24"/>
        </w:rPr>
      </w:pPr>
    </w:p>
    <w:p w:rsidR="004F5E59" w:rsidRDefault="004F5E59" w:rsidP="004F5E59">
      <w:pPr>
        <w:pStyle w:val="ConsPlusNormal"/>
        <w:jc w:val="both"/>
      </w:pPr>
    </w:p>
    <w:p w:rsidR="004F5E59" w:rsidRDefault="004F5E59" w:rsidP="004F5E59">
      <w:pPr>
        <w:pStyle w:val="ConsPlusNormal"/>
        <w:jc w:val="both"/>
      </w:pPr>
    </w:p>
    <w:p w:rsidR="004F5E59" w:rsidRDefault="004F5E59" w:rsidP="004F5E59">
      <w:pPr>
        <w:pStyle w:val="ConsPlusNormal"/>
        <w:jc w:val="both"/>
      </w:pPr>
    </w:p>
    <w:p w:rsidR="004F5E59" w:rsidRDefault="004F5E59" w:rsidP="004F5E59">
      <w:pPr>
        <w:pStyle w:val="ConsPlusNormal"/>
        <w:jc w:val="both"/>
      </w:pPr>
    </w:p>
    <w:p w:rsidR="00467E9D" w:rsidRDefault="00467E9D" w:rsidP="004F5E59">
      <w:pPr>
        <w:pStyle w:val="ConsPlusNormal"/>
        <w:jc w:val="right"/>
        <w:outlineLvl w:val="2"/>
      </w:pPr>
    </w:p>
    <w:p w:rsidR="00467E9D" w:rsidRDefault="00467E9D" w:rsidP="004F5E59">
      <w:pPr>
        <w:pStyle w:val="ConsPlusNormal"/>
        <w:jc w:val="right"/>
        <w:outlineLvl w:val="2"/>
      </w:pPr>
    </w:p>
    <w:p w:rsidR="00467E9D" w:rsidRDefault="00467E9D" w:rsidP="004F5E59">
      <w:pPr>
        <w:pStyle w:val="ConsPlusNormal"/>
        <w:jc w:val="right"/>
        <w:outlineLvl w:val="2"/>
      </w:pPr>
    </w:p>
    <w:p w:rsidR="00467E9D" w:rsidRDefault="00467E9D" w:rsidP="004F5E59">
      <w:pPr>
        <w:pStyle w:val="ConsPlusNormal"/>
        <w:jc w:val="right"/>
        <w:outlineLvl w:val="2"/>
      </w:pPr>
    </w:p>
    <w:p w:rsidR="00467E9D" w:rsidRDefault="00467E9D" w:rsidP="004F5E59">
      <w:pPr>
        <w:pStyle w:val="ConsPlusNormal"/>
        <w:jc w:val="right"/>
        <w:outlineLvl w:val="2"/>
      </w:pPr>
    </w:p>
    <w:p w:rsidR="00467E9D" w:rsidRDefault="00467E9D" w:rsidP="004F5E59">
      <w:pPr>
        <w:pStyle w:val="ConsPlusNormal"/>
        <w:jc w:val="right"/>
        <w:outlineLvl w:val="2"/>
      </w:pPr>
    </w:p>
    <w:p w:rsidR="00467E9D" w:rsidRDefault="00467E9D" w:rsidP="004F5E59">
      <w:pPr>
        <w:pStyle w:val="ConsPlusNormal"/>
        <w:jc w:val="right"/>
        <w:outlineLvl w:val="2"/>
      </w:pPr>
    </w:p>
    <w:p w:rsidR="00467E9D" w:rsidRDefault="00467E9D" w:rsidP="004F5E59">
      <w:pPr>
        <w:pStyle w:val="ConsPlusNormal"/>
        <w:jc w:val="right"/>
        <w:outlineLvl w:val="2"/>
      </w:pPr>
    </w:p>
    <w:p w:rsidR="00467E9D" w:rsidRDefault="00467E9D" w:rsidP="004F5E59">
      <w:pPr>
        <w:pStyle w:val="ConsPlusNormal"/>
        <w:jc w:val="right"/>
        <w:outlineLvl w:val="2"/>
      </w:pPr>
    </w:p>
    <w:p w:rsidR="00467E9D" w:rsidRDefault="00467E9D" w:rsidP="004F5E59">
      <w:pPr>
        <w:pStyle w:val="ConsPlusNormal"/>
        <w:jc w:val="right"/>
        <w:outlineLvl w:val="2"/>
      </w:pPr>
    </w:p>
    <w:p w:rsidR="00467E9D" w:rsidRDefault="00467E9D" w:rsidP="004F5E59">
      <w:pPr>
        <w:pStyle w:val="ConsPlusNormal"/>
        <w:jc w:val="right"/>
        <w:outlineLvl w:val="2"/>
      </w:pPr>
    </w:p>
    <w:p w:rsidR="00467E9D" w:rsidRDefault="00467E9D" w:rsidP="004F5E59">
      <w:pPr>
        <w:pStyle w:val="ConsPlusNormal"/>
        <w:jc w:val="right"/>
        <w:outlineLvl w:val="2"/>
      </w:pPr>
    </w:p>
    <w:p w:rsidR="004F5E59" w:rsidRDefault="004F5E59" w:rsidP="004F5E59">
      <w:pPr>
        <w:pStyle w:val="ConsPlusNormal"/>
        <w:jc w:val="right"/>
        <w:outlineLvl w:val="2"/>
      </w:pPr>
      <w:r>
        <w:lastRenderedPageBreak/>
        <w:t xml:space="preserve">Приложение </w:t>
      </w:r>
      <w:r w:rsidR="00467E9D">
        <w:t>№</w:t>
      </w:r>
      <w:r>
        <w:t xml:space="preserve"> 3</w:t>
      </w:r>
    </w:p>
    <w:p w:rsidR="004F5E59" w:rsidRDefault="004F5E59" w:rsidP="004F5E59">
      <w:pPr>
        <w:pStyle w:val="ConsPlusNormal"/>
        <w:jc w:val="right"/>
      </w:pPr>
      <w:r>
        <w:t>к Порядку предоставления субсидий из</w:t>
      </w:r>
    </w:p>
    <w:p w:rsidR="004F5E59" w:rsidRDefault="004F5E59" w:rsidP="004F5E59">
      <w:pPr>
        <w:pStyle w:val="ConsPlusNormal"/>
        <w:jc w:val="right"/>
      </w:pPr>
      <w:r>
        <w:t>республиканского бюджета Республики Тыва</w:t>
      </w:r>
    </w:p>
    <w:p w:rsidR="004F5E59" w:rsidRDefault="004F5E59" w:rsidP="004F5E59">
      <w:pPr>
        <w:pStyle w:val="ConsPlusNormal"/>
        <w:jc w:val="right"/>
      </w:pPr>
      <w:r>
        <w:t>бюджетам муниципальных образований</w:t>
      </w:r>
    </w:p>
    <w:p w:rsidR="004F5E59" w:rsidRDefault="004F5E59" w:rsidP="004F5E59">
      <w:pPr>
        <w:pStyle w:val="ConsPlusNormal"/>
        <w:jc w:val="right"/>
      </w:pPr>
      <w:r>
        <w:t>Республики Тыва на проведение</w:t>
      </w:r>
    </w:p>
    <w:p w:rsidR="004F5E59" w:rsidRDefault="004F5E59" w:rsidP="004F5E59">
      <w:pPr>
        <w:pStyle w:val="ConsPlusNormal"/>
        <w:jc w:val="right"/>
      </w:pPr>
      <w:r>
        <w:t>комплексных кадастровых работ</w:t>
      </w:r>
    </w:p>
    <w:p w:rsidR="004F5E59" w:rsidRDefault="004F5E59" w:rsidP="004F5E59">
      <w:pPr>
        <w:pStyle w:val="ConsPlusNormal"/>
        <w:jc w:val="both"/>
      </w:pPr>
    </w:p>
    <w:p w:rsidR="004F5E59" w:rsidRPr="00467E9D" w:rsidRDefault="004F5E59" w:rsidP="00467E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Pr="00467E9D">
        <w:rPr>
          <w:rFonts w:ascii="Times New Roman" w:hAnsi="Times New Roman" w:cs="Times New Roman"/>
          <w:sz w:val="28"/>
          <w:szCs w:val="28"/>
        </w:rPr>
        <w:t>Форма</w:t>
      </w:r>
    </w:p>
    <w:p w:rsidR="004F5E59" w:rsidRDefault="004F5E59" w:rsidP="004F5E59">
      <w:pPr>
        <w:pStyle w:val="ConsPlusNonformat"/>
        <w:jc w:val="both"/>
      </w:pPr>
    </w:p>
    <w:p w:rsidR="004F5E59" w:rsidRPr="00467E9D" w:rsidRDefault="004F5E59" w:rsidP="00467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4447"/>
      <w:bookmarkEnd w:id="22"/>
      <w:r w:rsidRPr="00467E9D">
        <w:rPr>
          <w:rFonts w:ascii="Times New Roman" w:hAnsi="Times New Roman" w:cs="Times New Roman"/>
          <w:sz w:val="28"/>
          <w:szCs w:val="28"/>
        </w:rPr>
        <w:t>СВЕДЕНИЯ</w:t>
      </w:r>
    </w:p>
    <w:p w:rsidR="004F5E59" w:rsidRPr="00467E9D" w:rsidRDefault="004F5E59" w:rsidP="00467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7E9D">
        <w:rPr>
          <w:rFonts w:ascii="Times New Roman" w:hAnsi="Times New Roman" w:cs="Times New Roman"/>
          <w:sz w:val="28"/>
          <w:szCs w:val="28"/>
        </w:rPr>
        <w:t>об осуществлении расходов республиканского бюджета</w:t>
      </w:r>
      <w:r w:rsidR="00467E9D">
        <w:rPr>
          <w:rFonts w:ascii="Times New Roman" w:hAnsi="Times New Roman" w:cs="Times New Roman"/>
          <w:sz w:val="28"/>
          <w:szCs w:val="28"/>
        </w:rPr>
        <w:t xml:space="preserve"> </w:t>
      </w:r>
      <w:r w:rsidRPr="00467E9D">
        <w:rPr>
          <w:rFonts w:ascii="Times New Roman" w:hAnsi="Times New Roman" w:cs="Times New Roman"/>
          <w:sz w:val="28"/>
          <w:szCs w:val="28"/>
        </w:rPr>
        <w:t>Республики Тыва, источником финансового обеспечения</w:t>
      </w:r>
    </w:p>
    <w:p w:rsidR="004F5E59" w:rsidRPr="00467E9D" w:rsidRDefault="004F5E59" w:rsidP="00467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7E9D">
        <w:rPr>
          <w:rFonts w:ascii="Times New Roman" w:hAnsi="Times New Roman" w:cs="Times New Roman"/>
          <w:sz w:val="28"/>
          <w:szCs w:val="28"/>
        </w:rPr>
        <w:t>которых является субсидия, предоставляемая в целях</w:t>
      </w:r>
      <w:r w:rsidR="00467E9D">
        <w:rPr>
          <w:rFonts w:ascii="Times New Roman" w:hAnsi="Times New Roman" w:cs="Times New Roman"/>
          <w:sz w:val="28"/>
          <w:szCs w:val="28"/>
        </w:rPr>
        <w:t xml:space="preserve"> </w:t>
      </w:r>
      <w:r w:rsidRPr="00467E9D">
        <w:rPr>
          <w:rFonts w:ascii="Times New Roman" w:hAnsi="Times New Roman" w:cs="Times New Roman"/>
          <w:sz w:val="28"/>
          <w:szCs w:val="28"/>
        </w:rPr>
        <w:t>проведения комплексных кадастровых работ</w:t>
      </w:r>
    </w:p>
    <w:p w:rsidR="004F5E59" w:rsidRPr="00467E9D" w:rsidRDefault="004F5E59" w:rsidP="00467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7E9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F5E59" w:rsidRPr="00467E9D" w:rsidRDefault="004F5E59" w:rsidP="00467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7E9D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 Республики Тыва)</w:t>
      </w:r>
    </w:p>
    <w:p w:rsidR="004F5E59" w:rsidRDefault="004F5E59" w:rsidP="004F5E59">
      <w:pPr>
        <w:pStyle w:val="ConsPlusNormal"/>
        <w:jc w:val="both"/>
      </w:pPr>
    </w:p>
    <w:tbl>
      <w:tblPr>
        <w:tblW w:w="15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992"/>
        <w:gridCol w:w="1275"/>
        <w:gridCol w:w="510"/>
        <w:gridCol w:w="21"/>
        <w:gridCol w:w="1879"/>
        <w:gridCol w:w="1985"/>
        <w:gridCol w:w="6"/>
        <w:gridCol w:w="1695"/>
        <w:gridCol w:w="1984"/>
        <w:gridCol w:w="6"/>
        <w:gridCol w:w="2262"/>
        <w:gridCol w:w="6"/>
      </w:tblGrid>
      <w:tr w:rsidR="004F5E59" w:rsidTr="00467E9D">
        <w:tc>
          <w:tcPr>
            <w:tcW w:w="567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27" w:type="dxa"/>
            <w:vMerge w:val="restart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98" w:type="dxa"/>
            <w:gridSpan w:val="4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Объем средств бюджета Республики Тыва (тыс. рублей)</w:t>
            </w:r>
          </w:p>
        </w:tc>
        <w:tc>
          <w:tcPr>
            <w:tcW w:w="3870" w:type="dxa"/>
            <w:gridSpan w:val="3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Количество государственных контрактов</w:t>
            </w:r>
          </w:p>
        </w:tc>
        <w:tc>
          <w:tcPr>
            <w:tcW w:w="3685" w:type="dxa"/>
            <w:gridSpan w:val="3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Стоимость работ по действующим контрактам в ______ году (тыс. рублей)</w:t>
            </w:r>
          </w:p>
        </w:tc>
        <w:tc>
          <w:tcPr>
            <w:tcW w:w="2268" w:type="dxa"/>
            <w:gridSpan w:val="2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Результаты исполнения государственных контрактов (объемы выполнения работ, услуг)</w:t>
            </w:r>
          </w:p>
        </w:tc>
      </w:tr>
      <w:tr w:rsidR="004F5E59" w:rsidTr="00467E9D">
        <w:trPr>
          <w:gridAfter w:val="1"/>
          <w:wAfter w:w="6" w:type="dxa"/>
        </w:trPr>
        <w:tc>
          <w:tcPr>
            <w:tcW w:w="567" w:type="dxa"/>
            <w:vMerge/>
          </w:tcPr>
          <w:p w:rsidR="004F5E59" w:rsidRDefault="004F5E59" w:rsidP="00B757ED"/>
        </w:tc>
        <w:tc>
          <w:tcPr>
            <w:tcW w:w="2127" w:type="dxa"/>
            <w:vMerge/>
          </w:tcPr>
          <w:p w:rsidR="004F5E59" w:rsidRDefault="004F5E59" w:rsidP="00B757ED"/>
        </w:tc>
        <w:tc>
          <w:tcPr>
            <w:tcW w:w="992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предусмотрено</w:t>
            </w:r>
          </w:p>
        </w:tc>
        <w:tc>
          <w:tcPr>
            <w:tcW w:w="1275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фактические расходы</w:t>
            </w:r>
          </w:p>
        </w:tc>
        <w:tc>
          <w:tcPr>
            <w:tcW w:w="510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00" w:type="dxa"/>
            <w:gridSpan w:val="2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действующих в отчетном периоде</w:t>
            </w:r>
          </w:p>
        </w:tc>
        <w:tc>
          <w:tcPr>
            <w:tcW w:w="1985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заключенных в отчетном периоде</w:t>
            </w:r>
          </w:p>
        </w:tc>
        <w:tc>
          <w:tcPr>
            <w:tcW w:w="1701" w:type="dxa"/>
            <w:gridSpan w:val="2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всего, включая контракты прошлых лет</w:t>
            </w:r>
          </w:p>
        </w:tc>
        <w:tc>
          <w:tcPr>
            <w:tcW w:w="1984" w:type="dxa"/>
            <w:vAlign w:val="center"/>
          </w:tcPr>
          <w:p w:rsidR="004F5E59" w:rsidRDefault="004F5E59" w:rsidP="00B757ED">
            <w:pPr>
              <w:pStyle w:val="ConsPlusNormal"/>
              <w:jc w:val="center"/>
            </w:pPr>
            <w:r>
              <w:t>по контрактам, заключенным в отчетный период</w:t>
            </w:r>
          </w:p>
        </w:tc>
        <w:tc>
          <w:tcPr>
            <w:tcW w:w="2268" w:type="dxa"/>
            <w:gridSpan w:val="2"/>
          </w:tcPr>
          <w:p w:rsidR="004F5E59" w:rsidRDefault="004F5E59" w:rsidP="00B757ED"/>
        </w:tc>
      </w:tr>
      <w:tr w:rsidR="004F5E59" w:rsidTr="00467E9D">
        <w:trPr>
          <w:gridAfter w:val="1"/>
          <w:wAfter w:w="6" w:type="dxa"/>
        </w:trPr>
        <w:tc>
          <w:tcPr>
            <w:tcW w:w="567" w:type="dxa"/>
          </w:tcPr>
          <w:p w:rsidR="004F5E59" w:rsidRDefault="004F5E59" w:rsidP="00B757ED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27" w:type="dxa"/>
          </w:tcPr>
          <w:p w:rsidR="004F5E59" w:rsidRDefault="004F5E59" w:rsidP="00B757ED">
            <w:pPr>
              <w:pStyle w:val="ConsPlusNormal"/>
            </w:pPr>
            <w:r>
              <w:t xml:space="preserve">Проведение комплексных </w:t>
            </w:r>
            <w:r>
              <w:lastRenderedPageBreak/>
              <w:t>кадастровых работ</w:t>
            </w:r>
          </w:p>
        </w:tc>
        <w:tc>
          <w:tcPr>
            <w:tcW w:w="992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275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510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900" w:type="dxa"/>
            <w:gridSpan w:val="2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985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984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4F5E59" w:rsidRDefault="004F5E59" w:rsidP="00B757ED">
            <w:pPr>
              <w:pStyle w:val="ConsPlusNormal"/>
            </w:pPr>
          </w:p>
        </w:tc>
      </w:tr>
      <w:tr w:rsidR="004F5E59" w:rsidTr="00467E9D">
        <w:trPr>
          <w:gridAfter w:val="1"/>
          <w:wAfter w:w="6" w:type="dxa"/>
        </w:trPr>
        <w:tc>
          <w:tcPr>
            <w:tcW w:w="2694" w:type="dxa"/>
            <w:gridSpan w:val="2"/>
          </w:tcPr>
          <w:p w:rsidR="004F5E59" w:rsidRDefault="004F5E59" w:rsidP="00B757ED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992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275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510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900" w:type="dxa"/>
            <w:gridSpan w:val="2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985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1984" w:type="dxa"/>
          </w:tcPr>
          <w:p w:rsidR="004F5E59" w:rsidRDefault="004F5E59" w:rsidP="00B757ED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4F5E59" w:rsidRDefault="004F5E59" w:rsidP="00B757ED">
            <w:pPr>
              <w:pStyle w:val="ConsPlusNormal"/>
              <w:jc w:val="center"/>
            </w:pPr>
            <w:r>
              <w:t>X</w:t>
            </w:r>
          </w:p>
        </w:tc>
      </w:tr>
    </w:tbl>
    <w:p w:rsidR="004F5E59" w:rsidRDefault="004F5E59" w:rsidP="004F5E59">
      <w:pPr>
        <w:pStyle w:val="ConsPlusNormal"/>
        <w:jc w:val="both"/>
      </w:pPr>
    </w:p>
    <w:p w:rsidR="004F5E59" w:rsidRPr="00467E9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E9D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</w:t>
      </w:r>
    </w:p>
    <w:p w:rsidR="004F5E59" w:rsidRPr="00467E9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E9D">
        <w:rPr>
          <w:rFonts w:ascii="Times New Roman" w:hAnsi="Times New Roman" w:cs="Times New Roman"/>
          <w:sz w:val="24"/>
          <w:szCs w:val="24"/>
        </w:rPr>
        <w:t>муниципального образования Республики Тыва</w:t>
      </w:r>
    </w:p>
    <w:p w:rsidR="004F5E59" w:rsidRPr="00467E9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E9D">
        <w:rPr>
          <w:rFonts w:ascii="Times New Roman" w:hAnsi="Times New Roman" w:cs="Times New Roman"/>
          <w:sz w:val="24"/>
          <w:szCs w:val="24"/>
        </w:rPr>
        <w:t>_______________   __________________________________</w:t>
      </w:r>
    </w:p>
    <w:p w:rsidR="004F5E59" w:rsidRPr="00467E9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E9D">
        <w:rPr>
          <w:rFonts w:ascii="Times New Roman" w:hAnsi="Times New Roman" w:cs="Times New Roman"/>
          <w:sz w:val="24"/>
          <w:szCs w:val="24"/>
        </w:rPr>
        <w:t xml:space="preserve">   /подпись/             /расшифровка подписи/</w:t>
      </w:r>
    </w:p>
    <w:p w:rsidR="004F5E59" w:rsidRPr="00467E9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E59" w:rsidRPr="00467E9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E9D">
        <w:rPr>
          <w:rFonts w:ascii="Times New Roman" w:hAnsi="Times New Roman" w:cs="Times New Roman"/>
          <w:sz w:val="24"/>
          <w:szCs w:val="24"/>
        </w:rPr>
        <w:t>Руководитель финансового органа муниципального</w:t>
      </w:r>
    </w:p>
    <w:p w:rsidR="004F5E59" w:rsidRPr="00467E9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E59" w:rsidRPr="00467E9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E59" w:rsidRPr="00467E9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E9D">
        <w:rPr>
          <w:rFonts w:ascii="Times New Roman" w:hAnsi="Times New Roman" w:cs="Times New Roman"/>
          <w:sz w:val="24"/>
          <w:szCs w:val="24"/>
        </w:rPr>
        <w:t>образования Республики Тыва</w:t>
      </w:r>
    </w:p>
    <w:p w:rsidR="004F5E59" w:rsidRPr="00467E9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E9D">
        <w:rPr>
          <w:rFonts w:ascii="Times New Roman" w:hAnsi="Times New Roman" w:cs="Times New Roman"/>
          <w:sz w:val="24"/>
          <w:szCs w:val="24"/>
        </w:rPr>
        <w:t>_______________   __________________________________</w:t>
      </w:r>
    </w:p>
    <w:p w:rsidR="004F5E59" w:rsidRPr="00467E9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E9D">
        <w:rPr>
          <w:rFonts w:ascii="Times New Roman" w:hAnsi="Times New Roman" w:cs="Times New Roman"/>
          <w:sz w:val="24"/>
          <w:szCs w:val="24"/>
        </w:rPr>
        <w:t xml:space="preserve">  /подпись/             /расшифровка подписи/</w:t>
      </w:r>
    </w:p>
    <w:p w:rsidR="004F5E59" w:rsidRPr="00467E9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E59" w:rsidRPr="00467E9D" w:rsidRDefault="004F5E59" w:rsidP="004F5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E9D">
        <w:rPr>
          <w:rFonts w:ascii="Times New Roman" w:hAnsi="Times New Roman" w:cs="Times New Roman"/>
          <w:sz w:val="24"/>
          <w:szCs w:val="24"/>
        </w:rPr>
        <w:t>Исполнитель __________ контактный телефон __________</w:t>
      </w:r>
      <w:r w:rsidR="0081706E">
        <w:rPr>
          <w:rFonts w:ascii="Times New Roman" w:hAnsi="Times New Roman" w:cs="Times New Roman"/>
          <w:sz w:val="24"/>
          <w:szCs w:val="24"/>
        </w:rPr>
        <w:t>».</w:t>
      </w:r>
    </w:p>
    <w:p w:rsidR="004F5E59" w:rsidRPr="00467E9D" w:rsidRDefault="004F5E59" w:rsidP="004F5E59">
      <w:pPr>
        <w:pStyle w:val="ConsPlusNormal"/>
        <w:jc w:val="both"/>
        <w:rPr>
          <w:sz w:val="24"/>
          <w:szCs w:val="24"/>
        </w:rPr>
      </w:pPr>
    </w:p>
    <w:p w:rsidR="004F5E59" w:rsidRDefault="004F5E59" w:rsidP="004F5E59">
      <w:pPr>
        <w:pStyle w:val="ConsPlusNormal"/>
        <w:jc w:val="both"/>
      </w:pPr>
    </w:p>
    <w:p w:rsidR="004F5E59" w:rsidRDefault="004F5E59" w:rsidP="00A21D03">
      <w:pPr>
        <w:pStyle w:val="ConsPlusNormal"/>
        <w:ind w:firstLine="540"/>
        <w:jc w:val="both"/>
      </w:pPr>
    </w:p>
    <w:p w:rsidR="004F5E59" w:rsidRDefault="004F5E59" w:rsidP="00A21D03">
      <w:pPr>
        <w:pStyle w:val="ConsPlusNormal"/>
        <w:ind w:firstLine="540"/>
        <w:jc w:val="both"/>
      </w:pPr>
    </w:p>
    <w:p w:rsidR="004F5E59" w:rsidRDefault="004F5E59" w:rsidP="00A21D03">
      <w:pPr>
        <w:pStyle w:val="ConsPlusNormal"/>
        <w:ind w:firstLine="540"/>
        <w:jc w:val="both"/>
      </w:pPr>
    </w:p>
    <w:p w:rsidR="004F5E59" w:rsidRDefault="004F5E59" w:rsidP="00A21D03">
      <w:pPr>
        <w:pStyle w:val="ConsPlusNormal"/>
        <w:ind w:firstLine="540"/>
        <w:jc w:val="both"/>
      </w:pPr>
    </w:p>
    <w:p w:rsidR="004F5E59" w:rsidRDefault="004F5E59" w:rsidP="00A21D03">
      <w:pPr>
        <w:pStyle w:val="ConsPlusNormal"/>
        <w:ind w:firstLine="540"/>
        <w:jc w:val="both"/>
      </w:pPr>
    </w:p>
    <w:p w:rsidR="004F5E59" w:rsidRDefault="004F5E59" w:rsidP="00A21D03">
      <w:pPr>
        <w:pStyle w:val="ConsPlusNormal"/>
        <w:ind w:firstLine="540"/>
        <w:jc w:val="both"/>
      </w:pPr>
    </w:p>
    <w:p w:rsidR="004F5E59" w:rsidRDefault="004F5E59" w:rsidP="00A21D03">
      <w:pPr>
        <w:pStyle w:val="ConsPlusNormal"/>
        <w:ind w:firstLine="540"/>
        <w:jc w:val="both"/>
      </w:pPr>
    </w:p>
    <w:p w:rsidR="004F5E59" w:rsidRDefault="004F5E59" w:rsidP="00A21D03">
      <w:pPr>
        <w:pStyle w:val="ConsPlusNormal"/>
        <w:ind w:firstLine="540"/>
        <w:jc w:val="both"/>
      </w:pPr>
    </w:p>
    <w:p w:rsidR="004F5E59" w:rsidRDefault="004F5E59" w:rsidP="00A21D03">
      <w:pPr>
        <w:pStyle w:val="ConsPlusNormal"/>
        <w:ind w:firstLine="540"/>
        <w:jc w:val="both"/>
      </w:pPr>
    </w:p>
    <w:p w:rsidR="004F5E59" w:rsidRDefault="004F5E59" w:rsidP="00A21D03">
      <w:pPr>
        <w:pStyle w:val="ConsPlusNormal"/>
        <w:ind w:firstLine="540"/>
        <w:jc w:val="both"/>
      </w:pPr>
    </w:p>
    <w:p w:rsidR="004F5E59" w:rsidRDefault="004F5E59" w:rsidP="00A21D03">
      <w:pPr>
        <w:pStyle w:val="ConsPlusNormal"/>
        <w:ind w:firstLine="540"/>
        <w:jc w:val="both"/>
      </w:pPr>
    </w:p>
    <w:p w:rsidR="00A67793" w:rsidRDefault="00A67793" w:rsidP="00A21D03">
      <w:pPr>
        <w:pStyle w:val="ConsPlusNormal"/>
        <w:ind w:firstLine="540"/>
        <w:jc w:val="both"/>
        <w:sectPr w:rsidR="00A67793" w:rsidSect="004F5E59">
          <w:pgSz w:w="16840" w:h="11907" w:orient="landscape"/>
          <w:pgMar w:top="1134" w:right="1134" w:bottom="1134" w:left="1134" w:header="0" w:footer="0" w:gutter="0"/>
          <w:cols w:space="720"/>
        </w:sectPr>
      </w:pPr>
    </w:p>
    <w:p w:rsidR="00A21D03" w:rsidRDefault="00A21D03" w:rsidP="00A21D03">
      <w:pPr>
        <w:pStyle w:val="ConsPlusNormal"/>
        <w:ind w:firstLine="540"/>
        <w:jc w:val="both"/>
      </w:pPr>
      <w:r>
        <w:lastRenderedPageBreak/>
        <w:t>2. Разместить настоящее постановление на "Официальном интернет-портале правовой информации" (www.pravo.gov.ru) и официальном сайте Республики Тыва в информационно-телекоммуникационной сети "Интернет".</w:t>
      </w:r>
    </w:p>
    <w:p w:rsidR="00A21D03" w:rsidRDefault="00A21D03" w:rsidP="00A21D03">
      <w:pPr>
        <w:pStyle w:val="ConsPlusNormal"/>
        <w:ind w:firstLine="540"/>
        <w:jc w:val="both"/>
      </w:pPr>
    </w:p>
    <w:p w:rsidR="00A21D03" w:rsidRDefault="00A21D03" w:rsidP="00A21D03">
      <w:pPr>
        <w:pStyle w:val="ConsPlusNormal"/>
        <w:ind w:firstLine="540"/>
        <w:jc w:val="both"/>
      </w:pPr>
    </w:p>
    <w:p w:rsidR="00C932A6" w:rsidRDefault="00C932A6" w:rsidP="00A21D03">
      <w:pPr>
        <w:pStyle w:val="ConsPlusNormal"/>
        <w:ind w:firstLine="540"/>
        <w:jc w:val="both"/>
      </w:pPr>
    </w:p>
    <w:p w:rsidR="00A21D03" w:rsidRPr="00C932A6" w:rsidRDefault="00A21D03" w:rsidP="00C932A6">
      <w:pPr>
        <w:pStyle w:val="ConsPlusTitle"/>
        <w:rPr>
          <w:b w:val="0"/>
        </w:rPr>
      </w:pPr>
      <w:r w:rsidRPr="00C932A6">
        <w:rPr>
          <w:b w:val="0"/>
        </w:rPr>
        <w:t>Глава Республики Тыва</w:t>
      </w:r>
      <w:r w:rsidRPr="00C932A6">
        <w:rPr>
          <w:b w:val="0"/>
        </w:rPr>
        <w:tab/>
      </w:r>
      <w:r w:rsidRPr="00C932A6">
        <w:rPr>
          <w:b w:val="0"/>
        </w:rPr>
        <w:tab/>
      </w:r>
      <w:r w:rsidRPr="00C932A6">
        <w:rPr>
          <w:b w:val="0"/>
        </w:rPr>
        <w:tab/>
      </w:r>
      <w:r w:rsidRPr="00C932A6">
        <w:rPr>
          <w:b w:val="0"/>
        </w:rPr>
        <w:tab/>
      </w:r>
      <w:r w:rsidRPr="00C932A6">
        <w:rPr>
          <w:b w:val="0"/>
        </w:rPr>
        <w:tab/>
      </w:r>
      <w:r w:rsidRPr="00C932A6">
        <w:rPr>
          <w:b w:val="0"/>
        </w:rPr>
        <w:tab/>
      </w:r>
      <w:r w:rsidRPr="00C932A6">
        <w:rPr>
          <w:b w:val="0"/>
        </w:rPr>
        <w:tab/>
      </w:r>
      <w:r w:rsidR="006D5235">
        <w:rPr>
          <w:b w:val="0"/>
        </w:rPr>
        <w:t xml:space="preserve">В.Т. </w:t>
      </w:r>
      <w:proofErr w:type="spellStart"/>
      <w:r w:rsidR="006D5235">
        <w:rPr>
          <w:b w:val="0"/>
        </w:rPr>
        <w:t>Ховалыг</w:t>
      </w:r>
      <w:proofErr w:type="spellEnd"/>
    </w:p>
    <w:sectPr w:rsidR="00A21D03" w:rsidRPr="00C932A6" w:rsidSect="00A67793">
      <w:pgSz w:w="11907" w:h="16840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30"/>
    <w:rsid w:val="00003245"/>
    <w:rsid w:val="00006EFA"/>
    <w:rsid w:val="000364F5"/>
    <w:rsid w:val="0004180E"/>
    <w:rsid w:val="000437E8"/>
    <w:rsid w:val="00066B23"/>
    <w:rsid w:val="00075438"/>
    <w:rsid w:val="00076D80"/>
    <w:rsid w:val="00076FAC"/>
    <w:rsid w:val="000B6C56"/>
    <w:rsid w:val="000E2B0B"/>
    <w:rsid w:val="000F6564"/>
    <w:rsid w:val="001069A1"/>
    <w:rsid w:val="00112FF4"/>
    <w:rsid w:val="00124B54"/>
    <w:rsid w:val="001251F2"/>
    <w:rsid w:val="001471A2"/>
    <w:rsid w:val="00194629"/>
    <w:rsid w:val="001B40AE"/>
    <w:rsid w:val="001C05F6"/>
    <w:rsid w:val="001C0F03"/>
    <w:rsid w:val="001F4429"/>
    <w:rsid w:val="00210034"/>
    <w:rsid w:val="0021442E"/>
    <w:rsid w:val="0021503F"/>
    <w:rsid w:val="00223B2B"/>
    <w:rsid w:val="00225E85"/>
    <w:rsid w:val="00232A01"/>
    <w:rsid w:val="00252414"/>
    <w:rsid w:val="00260CFA"/>
    <w:rsid w:val="00272F94"/>
    <w:rsid w:val="00291AD6"/>
    <w:rsid w:val="002A1463"/>
    <w:rsid w:val="002A4C2F"/>
    <w:rsid w:val="002B5869"/>
    <w:rsid w:val="002C4E15"/>
    <w:rsid w:val="002D3CDB"/>
    <w:rsid w:val="002D4A0F"/>
    <w:rsid w:val="002E6027"/>
    <w:rsid w:val="002F06C8"/>
    <w:rsid w:val="002F4F54"/>
    <w:rsid w:val="002F5598"/>
    <w:rsid w:val="003066ED"/>
    <w:rsid w:val="00310D15"/>
    <w:rsid w:val="0031413C"/>
    <w:rsid w:val="003156C0"/>
    <w:rsid w:val="003159CD"/>
    <w:rsid w:val="003221AD"/>
    <w:rsid w:val="00336DBE"/>
    <w:rsid w:val="00340BA6"/>
    <w:rsid w:val="00340BCA"/>
    <w:rsid w:val="00352130"/>
    <w:rsid w:val="003668F0"/>
    <w:rsid w:val="00372209"/>
    <w:rsid w:val="003A5BBB"/>
    <w:rsid w:val="003C0E47"/>
    <w:rsid w:val="003E6FEC"/>
    <w:rsid w:val="003F78DD"/>
    <w:rsid w:val="00433508"/>
    <w:rsid w:val="004433AB"/>
    <w:rsid w:val="00455490"/>
    <w:rsid w:val="00455D14"/>
    <w:rsid w:val="00463321"/>
    <w:rsid w:val="00467E9D"/>
    <w:rsid w:val="004745E2"/>
    <w:rsid w:val="00480C24"/>
    <w:rsid w:val="004B1835"/>
    <w:rsid w:val="004B4E98"/>
    <w:rsid w:val="004B792E"/>
    <w:rsid w:val="004C1F2E"/>
    <w:rsid w:val="004C75DE"/>
    <w:rsid w:val="004C7876"/>
    <w:rsid w:val="004F57B2"/>
    <w:rsid w:val="004F5E59"/>
    <w:rsid w:val="0052275D"/>
    <w:rsid w:val="00533CF2"/>
    <w:rsid w:val="00553536"/>
    <w:rsid w:val="0056081F"/>
    <w:rsid w:val="00574117"/>
    <w:rsid w:val="00582A45"/>
    <w:rsid w:val="00583C88"/>
    <w:rsid w:val="00597D96"/>
    <w:rsid w:val="005A2C51"/>
    <w:rsid w:val="005A3599"/>
    <w:rsid w:val="005B1C46"/>
    <w:rsid w:val="005B2D4F"/>
    <w:rsid w:val="005C0F02"/>
    <w:rsid w:val="005C4FB2"/>
    <w:rsid w:val="005C7DA6"/>
    <w:rsid w:val="005D1A15"/>
    <w:rsid w:val="005F2991"/>
    <w:rsid w:val="005F4F19"/>
    <w:rsid w:val="005F71E9"/>
    <w:rsid w:val="006235EA"/>
    <w:rsid w:val="00631857"/>
    <w:rsid w:val="006328FB"/>
    <w:rsid w:val="00635A9A"/>
    <w:rsid w:val="00643630"/>
    <w:rsid w:val="00655CF5"/>
    <w:rsid w:val="00656274"/>
    <w:rsid w:val="00667D38"/>
    <w:rsid w:val="0067292A"/>
    <w:rsid w:val="0067646B"/>
    <w:rsid w:val="00680152"/>
    <w:rsid w:val="006849A0"/>
    <w:rsid w:val="006B4412"/>
    <w:rsid w:val="006B6EDD"/>
    <w:rsid w:val="006C5848"/>
    <w:rsid w:val="006D1A6A"/>
    <w:rsid w:val="006D5235"/>
    <w:rsid w:val="006D5D3F"/>
    <w:rsid w:val="006D74ED"/>
    <w:rsid w:val="006E03F8"/>
    <w:rsid w:val="006F04A7"/>
    <w:rsid w:val="006F0E2E"/>
    <w:rsid w:val="007078F6"/>
    <w:rsid w:val="00736BC5"/>
    <w:rsid w:val="0073735B"/>
    <w:rsid w:val="00741323"/>
    <w:rsid w:val="007568A5"/>
    <w:rsid w:val="007A1A3B"/>
    <w:rsid w:val="007C7832"/>
    <w:rsid w:val="007D002B"/>
    <w:rsid w:val="007D528D"/>
    <w:rsid w:val="007E42FE"/>
    <w:rsid w:val="007F043C"/>
    <w:rsid w:val="007F7123"/>
    <w:rsid w:val="0080394A"/>
    <w:rsid w:val="008045ED"/>
    <w:rsid w:val="00805A68"/>
    <w:rsid w:val="0081706E"/>
    <w:rsid w:val="00822B79"/>
    <w:rsid w:val="00827A5C"/>
    <w:rsid w:val="00831703"/>
    <w:rsid w:val="00871197"/>
    <w:rsid w:val="008730EC"/>
    <w:rsid w:val="00875BCE"/>
    <w:rsid w:val="0088074A"/>
    <w:rsid w:val="008B14F3"/>
    <w:rsid w:val="008B26E7"/>
    <w:rsid w:val="008B28E0"/>
    <w:rsid w:val="008D1ED6"/>
    <w:rsid w:val="008E1F50"/>
    <w:rsid w:val="008E7869"/>
    <w:rsid w:val="008F0C54"/>
    <w:rsid w:val="008F39B8"/>
    <w:rsid w:val="008F44FC"/>
    <w:rsid w:val="008F6F1A"/>
    <w:rsid w:val="009070D0"/>
    <w:rsid w:val="0091514C"/>
    <w:rsid w:val="009223F4"/>
    <w:rsid w:val="0094540A"/>
    <w:rsid w:val="0095115F"/>
    <w:rsid w:val="00962C53"/>
    <w:rsid w:val="00964D0C"/>
    <w:rsid w:val="00970F18"/>
    <w:rsid w:val="009848D8"/>
    <w:rsid w:val="009928BE"/>
    <w:rsid w:val="00992F4B"/>
    <w:rsid w:val="009A2EC6"/>
    <w:rsid w:val="00A000A1"/>
    <w:rsid w:val="00A014D6"/>
    <w:rsid w:val="00A077AD"/>
    <w:rsid w:val="00A21D03"/>
    <w:rsid w:val="00A378F7"/>
    <w:rsid w:val="00A54371"/>
    <w:rsid w:val="00A57721"/>
    <w:rsid w:val="00A61FA9"/>
    <w:rsid w:val="00A67793"/>
    <w:rsid w:val="00A71B05"/>
    <w:rsid w:val="00A776C6"/>
    <w:rsid w:val="00AB39BF"/>
    <w:rsid w:val="00AB769E"/>
    <w:rsid w:val="00AF1BC3"/>
    <w:rsid w:val="00B2642E"/>
    <w:rsid w:val="00B402D0"/>
    <w:rsid w:val="00B501DA"/>
    <w:rsid w:val="00B670B1"/>
    <w:rsid w:val="00B67C75"/>
    <w:rsid w:val="00B757ED"/>
    <w:rsid w:val="00B7681F"/>
    <w:rsid w:val="00B842D7"/>
    <w:rsid w:val="00B8554A"/>
    <w:rsid w:val="00B8799A"/>
    <w:rsid w:val="00BA7013"/>
    <w:rsid w:val="00BB3457"/>
    <w:rsid w:val="00BD6B32"/>
    <w:rsid w:val="00BF320B"/>
    <w:rsid w:val="00C614B4"/>
    <w:rsid w:val="00C73166"/>
    <w:rsid w:val="00C932A6"/>
    <w:rsid w:val="00CA4CE7"/>
    <w:rsid w:val="00CB0329"/>
    <w:rsid w:val="00CB0C04"/>
    <w:rsid w:val="00CC2FDA"/>
    <w:rsid w:val="00CC43CA"/>
    <w:rsid w:val="00CF7C36"/>
    <w:rsid w:val="00D04254"/>
    <w:rsid w:val="00D149F4"/>
    <w:rsid w:val="00D15DE0"/>
    <w:rsid w:val="00D20FC5"/>
    <w:rsid w:val="00D24A20"/>
    <w:rsid w:val="00D35C97"/>
    <w:rsid w:val="00D4007C"/>
    <w:rsid w:val="00D73B03"/>
    <w:rsid w:val="00DC259B"/>
    <w:rsid w:val="00DD78CF"/>
    <w:rsid w:val="00E1278D"/>
    <w:rsid w:val="00E12D06"/>
    <w:rsid w:val="00E13B8A"/>
    <w:rsid w:val="00E2099D"/>
    <w:rsid w:val="00E83792"/>
    <w:rsid w:val="00EA0EA6"/>
    <w:rsid w:val="00EA18A3"/>
    <w:rsid w:val="00EF6EF9"/>
    <w:rsid w:val="00EF74F0"/>
    <w:rsid w:val="00EF7A42"/>
    <w:rsid w:val="00F040FA"/>
    <w:rsid w:val="00F0652D"/>
    <w:rsid w:val="00F25741"/>
    <w:rsid w:val="00F40B1F"/>
    <w:rsid w:val="00F44E6B"/>
    <w:rsid w:val="00F625BF"/>
    <w:rsid w:val="00F726B3"/>
    <w:rsid w:val="00F7668D"/>
    <w:rsid w:val="00F7675F"/>
    <w:rsid w:val="00F767D9"/>
    <w:rsid w:val="00F77C63"/>
    <w:rsid w:val="00F80C72"/>
    <w:rsid w:val="00F9504A"/>
    <w:rsid w:val="00F9606D"/>
    <w:rsid w:val="00F96F15"/>
    <w:rsid w:val="00FD0BB0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7631"/>
  <w15:docId w15:val="{24D9B42A-0DAB-4D06-8107-2C42D94D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3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D6B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BD6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BD6B32"/>
    <w:rPr>
      <w:i/>
      <w:iCs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7"/>
    <w:uiPriority w:val="34"/>
    <w:qFormat/>
    <w:rsid w:val="00BD6B32"/>
    <w:pPr>
      <w:ind w:left="720"/>
      <w:contextualSpacing/>
    </w:pPr>
  </w:style>
  <w:style w:type="paragraph" w:customStyle="1" w:styleId="ConsPlusNormal">
    <w:name w:val="ConsPlusNormal"/>
    <w:rsid w:val="00352130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352130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352130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table" w:styleId="a8">
    <w:name w:val="Table Grid"/>
    <w:basedOn w:val="a1"/>
    <w:uiPriority w:val="59"/>
    <w:rsid w:val="0056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42F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2FE"/>
    <w:rPr>
      <w:rFonts w:ascii="Segoe UI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4F5E59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s3">
    <w:name w:val="s_3"/>
    <w:basedOn w:val="a"/>
    <w:rsid w:val="007A1A3B"/>
    <w:pPr>
      <w:spacing w:before="100" w:beforeAutospacing="1" w:after="100" w:afterAutospacing="1"/>
    </w:pPr>
    <w:rPr>
      <w:sz w:val="24"/>
    </w:rPr>
  </w:style>
  <w:style w:type="paragraph" w:styleId="ab">
    <w:name w:val="No Spacing"/>
    <w:uiPriority w:val="1"/>
    <w:qFormat/>
    <w:rsid w:val="00656274"/>
    <w:rPr>
      <w:sz w:val="28"/>
      <w:szCs w:val="24"/>
      <w:lang w:eastAsia="ru-RU"/>
    </w:r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6"/>
    <w:uiPriority w:val="34"/>
    <w:locked/>
    <w:rsid w:val="004433AB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1C10F5AE09628AE754FBF1CEB37FB729818F8BEF2E8A14074B83DA1548B7E38E0AEE9759AE298F6AECD0A441C02760943C699z1vFE" TargetMode="External"/><Relationship Id="rId13" Type="http://schemas.openxmlformats.org/officeDocument/2006/relationships/hyperlink" Target="consultantplus://offline/ref=DC1F5DFAA0856B0CA33E8331B823ECF59940645CF9723A3006C39035C2D15255F5DD7F5939E0324D5A3A9701F5E862ABE199ECA527789508U53C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31C10F5AE09628AE754FBF1CEB37FB729818F8BEF2E8A14074B83DA1548B7E38E0AEEE7293BD9DE3BF950647001C71105FC49B1FzDvCE" TargetMode="External"/><Relationship Id="rId12" Type="http://schemas.openxmlformats.org/officeDocument/2006/relationships/hyperlink" Target="consultantplus://offline/ref=DC1F5DFAA0856B0CA33E9D2AAD23ECF59940695FF3773A3006C39035C2D15255F5DD7F5939E4304E573A9701F5E862ABE199ECA527789508U53CK" TargetMode="External"/><Relationship Id="rId17" Type="http://schemas.openxmlformats.org/officeDocument/2006/relationships/hyperlink" Target="consultantplus://offline/ref=DC1F5DFAA0856B0CA33E9D2AAD23ECF599406451F8773A3006C39035C2D15255E7DD275539E62D49572FC150B0UB3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1F5DFAA0856B0CA33E9D2AAD23ECF59940655BFE703A3006C39035C2D15255E7DD275539E62D49572FC150B0UB34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31C10F5AE09628AE754FBF1CEB37FB729818F8BEF2E8A14074B83DA1548B7E38E0AEEE7293BD9DE3BF950647001C71105FC49B1FzDvCE" TargetMode="External"/><Relationship Id="rId11" Type="http://schemas.openxmlformats.org/officeDocument/2006/relationships/hyperlink" Target="consultantplus://offline/ref=DC1F5DFAA0856B0CA33E9D2AAD23ECF599406451F8773A3006C39035C2D15255F5DD7F5B3CE73B4207608705BCBD6DB5E383F2A3397BU93CK" TargetMode="External"/><Relationship Id="rId5" Type="http://schemas.openxmlformats.org/officeDocument/2006/relationships/hyperlink" Target="consultantplus://offline/ref=3098FDC0DC6C9CFFD4CA028BFF4A9E246A598DC6B1229696EF7C93CF90F64DAC64F1A10939CF3F5727B3BD72DF9FB75D7A482117kDyBG" TargetMode="External"/><Relationship Id="rId15" Type="http://schemas.openxmlformats.org/officeDocument/2006/relationships/hyperlink" Target="consultantplus://offline/ref=DC1F5DFAA0856B0CA33E9D2AAD23ECF59940695FF3773A3006C39035C2D15255F5DD7F513EE3381D0275965DB1BF71ABE799EEA138U733K" TargetMode="External"/><Relationship Id="rId10" Type="http://schemas.openxmlformats.org/officeDocument/2006/relationships/hyperlink" Target="consultantplus://offline/ref=1B31C10F5AE09628AE754FBF1CEB37FB729818F8BEF2E8A14074B83DA1548B7E38E0AEEE7293BD9DE3BF950647001C71105FC49B1FzDv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1C10F5AE09628AE754FBF1CEB37FB729818F8BEF2E8A14074B83DA1548B7E38E0AEEE7293BD9DE3BF950647001C71105FC49B1FzDvCE" TargetMode="External"/><Relationship Id="rId14" Type="http://schemas.openxmlformats.org/officeDocument/2006/relationships/hyperlink" Target="consultantplus://offline/ref=DC1F5DFAA0856B0CA33E9D2AAD23ECF59940695FF3773A3006C39035C2D15255F5DD7F513EE3381D0275965DB1BF71ABE799EEA138U7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2BE4-D4AA-4AF2-8A9D-18DFEF19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11557</Words>
  <Characters>65875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30</cp:revision>
  <cp:lastPrinted>2022-08-02T05:13:00Z</cp:lastPrinted>
  <dcterms:created xsi:type="dcterms:W3CDTF">2022-08-02T04:32:00Z</dcterms:created>
  <dcterms:modified xsi:type="dcterms:W3CDTF">2022-09-09T05:52:00Z</dcterms:modified>
</cp:coreProperties>
</file>