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CB" w:rsidRPr="004844B3" w:rsidRDefault="00BE5E12" w:rsidP="001924CB">
      <w:pPr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  <w:r w:rsidR="001924CB" w:rsidRPr="004844B3">
        <w:rPr>
          <w:b/>
          <w:lang w:val="ru-RU"/>
        </w:rPr>
        <w:t xml:space="preserve"> </w:t>
      </w:r>
      <w:r w:rsidR="006A0C29">
        <w:rPr>
          <w:b/>
          <w:lang w:val="ru-RU"/>
        </w:rPr>
        <w:t>1</w:t>
      </w:r>
    </w:p>
    <w:p w:rsidR="001924CB" w:rsidRPr="004844B3" w:rsidRDefault="001924CB" w:rsidP="001924CB">
      <w:pPr>
        <w:jc w:val="right"/>
        <w:rPr>
          <w:b/>
          <w:lang w:val="ru-RU"/>
        </w:rPr>
      </w:pPr>
    </w:p>
    <w:p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 xml:space="preserve">ЗАЯВКА НА УЧАСТИЕ В </w:t>
      </w:r>
      <w:r w:rsidR="00172DE9">
        <w:rPr>
          <w:b/>
          <w:lang w:val="ru-RU"/>
        </w:rPr>
        <w:t>ТОРГАХ</w:t>
      </w:r>
      <w:r w:rsidRPr="00EE64A2">
        <w:rPr>
          <w:b/>
          <w:lang w:val="ru-RU"/>
        </w:rPr>
        <w:t xml:space="preserve"> </w:t>
      </w:r>
    </w:p>
    <w:p w:rsidR="001924CB" w:rsidRPr="00EE64A2" w:rsidRDefault="001924CB" w:rsidP="001924CB">
      <w:pPr>
        <w:spacing w:line="192" w:lineRule="auto"/>
        <w:jc w:val="center"/>
        <w:rPr>
          <w:b/>
          <w:lang w:val="ru-RU"/>
        </w:rPr>
      </w:pPr>
      <w:r w:rsidRPr="00EE64A2">
        <w:rPr>
          <w:b/>
          <w:lang w:val="ru-RU"/>
        </w:rPr>
        <w:t>В ЭЛЕКТРОННОЙ ФОРМЕ</w:t>
      </w:r>
    </w:p>
    <w:p w:rsidR="001924CB" w:rsidRPr="00EE64A2" w:rsidRDefault="001924CB" w:rsidP="001924CB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EE64A2">
        <w:rPr>
          <w:b/>
          <w:lang w:val="ru-RU"/>
        </w:rPr>
        <w:t xml:space="preserve">по продаже </w:t>
      </w:r>
      <w:r w:rsidR="004A4E00">
        <w:rPr>
          <w:b/>
          <w:lang w:val="ru-RU"/>
        </w:rPr>
        <w:t>Имущества</w:t>
      </w:r>
      <w:r w:rsidRPr="00EE64A2">
        <w:rPr>
          <w:b/>
          <w:lang w:val="ru-RU"/>
        </w:rPr>
        <w:t xml:space="preserve"> (лота) </w:t>
      </w:r>
    </w:p>
    <w:p w:rsidR="001924CB" w:rsidRPr="00EE64A2" w:rsidRDefault="001924CB" w:rsidP="001924CB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1924CB" w:rsidRPr="00EE64A2" w:rsidRDefault="001924CB" w:rsidP="001924CB">
      <w:pPr>
        <w:spacing w:line="204" w:lineRule="auto"/>
        <w:jc w:val="right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 w:rsidR="00FC2D0F">
        <w:rPr>
          <w:sz w:val="20"/>
          <w:lang w:val="ru-RU"/>
        </w:rPr>
        <w:t>_______________________</w:t>
      </w:r>
    </w:p>
    <w:p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Pr="006A6F79">
        <w:rPr>
          <w:sz w:val="18"/>
          <w:szCs w:val="18"/>
          <w:lang w:val="ru-RU"/>
        </w:rPr>
        <w:t>(наименование О</w:t>
      </w:r>
      <w:r w:rsidR="00D876D9">
        <w:rPr>
          <w:sz w:val="18"/>
          <w:szCs w:val="18"/>
          <w:lang w:val="ru-RU"/>
        </w:rPr>
        <w:t>ператора электронной площадки</w:t>
      </w:r>
      <w:r w:rsidRPr="006A6F79">
        <w:rPr>
          <w:sz w:val="18"/>
          <w:szCs w:val="18"/>
          <w:lang w:val="ru-RU"/>
        </w:rPr>
        <w:t>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EE64A2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>, дата выдачи «…....» ………………..….г.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</w:t>
            </w:r>
            <w:proofErr w:type="gramStart"/>
            <w:r>
              <w:rPr>
                <w:sz w:val="20"/>
                <w:lang w:val="ru-RU"/>
              </w:rPr>
              <w:t>…....</w:t>
            </w:r>
            <w:proofErr w:type="gramEnd"/>
            <w:r>
              <w:rPr>
                <w:sz w:val="20"/>
                <w:lang w:val="ru-RU"/>
              </w:rPr>
              <w:t>» ……г.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Контактный </w:t>
            </w:r>
            <w:proofErr w:type="gramStart"/>
            <w:r w:rsidRPr="00EE64A2">
              <w:rPr>
                <w:sz w:val="20"/>
                <w:lang w:val="ru-RU"/>
              </w:rPr>
              <w:t>телефон….</w:t>
            </w:r>
            <w:proofErr w:type="gramEnd"/>
            <w:r w:rsidRPr="00EE64A2">
              <w:rPr>
                <w:sz w:val="20"/>
                <w:lang w:val="ru-RU"/>
              </w:rPr>
              <w:t>…..…………………………………………………………………………………………………..</w:t>
            </w:r>
          </w:p>
          <w:p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EE64A2">
              <w:rPr>
                <w:sz w:val="20"/>
                <w:lang w:val="ru-RU"/>
              </w:rPr>
              <w:t>«….</w:t>
            </w:r>
            <w:proofErr w:type="gramEnd"/>
            <w:r w:rsidRPr="00EE64A2">
              <w:rPr>
                <w:sz w:val="20"/>
                <w:lang w:val="ru-RU"/>
              </w:rPr>
              <w:t>.»…………20..….г., № 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</w:t>
            </w:r>
            <w:proofErr w:type="gramStart"/>
            <w:r w:rsidRPr="00EE64A2">
              <w:rPr>
                <w:sz w:val="20"/>
                <w:lang w:val="ru-RU"/>
              </w:rPr>
              <w:t>…....</w:t>
            </w:r>
            <w:proofErr w:type="gramEnd"/>
            <w:r w:rsidRPr="00EE64A2">
              <w:rPr>
                <w:sz w:val="20"/>
                <w:lang w:val="ru-RU"/>
              </w:rPr>
              <w:t>……№ ………………., дата выдачи «…....» …….…… .…....г.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..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аукционе по </w:t>
      </w:r>
      <w:r w:rsidRPr="004A4E00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172DE9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аукциона: …</w:t>
            </w:r>
            <w:proofErr w:type="gramStart"/>
            <w:r w:rsidRPr="00EE64A2">
              <w:rPr>
                <w:sz w:val="20"/>
                <w:lang w:val="ru-RU"/>
              </w:rPr>
              <w:t>…….</w:t>
            </w:r>
            <w:proofErr w:type="gramEnd"/>
            <w:r w:rsidRPr="00EE64A2">
              <w:rPr>
                <w:sz w:val="20"/>
                <w:lang w:val="ru-RU"/>
              </w:rPr>
              <w:t xml:space="preserve">.……………. № Лота………………  </w:t>
            </w:r>
          </w:p>
          <w:p w:rsidR="00FC2D0F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4A4E00">
              <w:rPr>
                <w:sz w:val="20"/>
                <w:lang w:val="ru-RU"/>
              </w:rPr>
              <w:t>акций акционерного общества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9C0A14">
              <w:rPr>
                <w:sz w:val="19"/>
                <w:szCs w:val="19"/>
                <w:lang w:val="ru-RU"/>
              </w:rPr>
              <w:t>а</w:t>
            </w:r>
            <w:r w:rsidRPr="00EE64A2">
              <w:rPr>
                <w:sz w:val="19"/>
                <w:szCs w:val="19"/>
                <w:lang w:val="ru-RU"/>
              </w:rPr>
              <w:t>укциона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аукциона </w:t>
            </w:r>
            <w:r w:rsidRPr="00EE64A2">
              <w:rPr>
                <w:sz w:val="20"/>
                <w:lang w:val="ru-RU"/>
              </w:rPr>
              <w:t>…………………………………………...………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  <w:r w:rsidR="009C0A14">
              <w:rPr>
                <w:sz w:val="20"/>
                <w:lang w:val="ru-RU"/>
              </w:rPr>
              <w:br/>
              <w:t>Количество выставленных на продажу акций ……………………………………………………………………………,</w:t>
            </w:r>
          </w:p>
          <w:p w:rsidR="009C0A14" w:rsidRPr="00EE64A2" w:rsidRDefault="009C0A14" w:rsidP="00FC2D0F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Процент уставного капитала (если указан в информационном сообщении) …………………………………………..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EE64A2">
        <w:rPr>
          <w:sz w:val="20"/>
          <w:lang w:val="ru-RU"/>
        </w:rPr>
        <w:t xml:space="preserve">__________________________________________________ (сумма прописью), </w:t>
      </w:r>
    </w:p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EE64A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1924CB" w:rsidRPr="00425102" w:rsidRDefault="001924CB" w:rsidP="00832BEF">
      <w:pPr>
        <w:numPr>
          <w:ilvl w:val="1"/>
          <w:numId w:val="1"/>
        </w:numPr>
        <w:tabs>
          <w:tab w:val="clear" w:pos="357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Соблюдать условия </w:t>
      </w:r>
      <w:r w:rsidR="00172DE9">
        <w:rPr>
          <w:sz w:val="19"/>
          <w:szCs w:val="19"/>
          <w:lang w:val="ru-RU"/>
        </w:rPr>
        <w:t>торгов посредством публичного предложения</w:t>
      </w:r>
      <w:r w:rsidRPr="00425102">
        <w:rPr>
          <w:sz w:val="19"/>
          <w:szCs w:val="19"/>
          <w:lang w:val="ru-RU"/>
        </w:rPr>
        <w:t>,</w:t>
      </w:r>
      <w:r w:rsidR="00425102" w:rsidRPr="00425102">
        <w:rPr>
          <w:sz w:val="19"/>
          <w:szCs w:val="19"/>
          <w:lang w:val="ru-RU"/>
        </w:rPr>
        <w:t xml:space="preserve"> проводимого в электронной форме,</w:t>
      </w:r>
      <w:r w:rsidRPr="00425102">
        <w:rPr>
          <w:sz w:val="19"/>
          <w:szCs w:val="19"/>
          <w:lang w:val="ru-RU"/>
        </w:rPr>
        <w:t xml:space="preserve"> содержащиеся в </w:t>
      </w:r>
      <w:r w:rsidRPr="00425102">
        <w:rPr>
          <w:sz w:val="20"/>
          <w:lang w:val="ru-RU"/>
        </w:rPr>
        <w:t>Информационном сообщении</w:t>
      </w:r>
      <w:r w:rsidR="00C006EA" w:rsidRPr="00425102">
        <w:rPr>
          <w:sz w:val="20"/>
          <w:lang w:val="ru-RU"/>
        </w:rPr>
        <w:t xml:space="preserve"> о проведении аукциона</w:t>
      </w:r>
      <w:r w:rsidR="005D5CC1" w:rsidRPr="00425102">
        <w:rPr>
          <w:sz w:val="20"/>
          <w:lang w:val="ru-RU"/>
        </w:rPr>
        <w:t>,</w:t>
      </w:r>
      <w:r w:rsidR="00C006EA" w:rsidRPr="00425102">
        <w:rPr>
          <w:lang w:val="ru-RU"/>
        </w:rPr>
        <w:t xml:space="preserve"> </w:t>
      </w:r>
      <w:r w:rsidR="00425102" w:rsidRPr="00425102">
        <w:rPr>
          <w:sz w:val="20"/>
          <w:lang w:val="ru-RU"/>
        </w:rPr>
        <w:t>размещенном</w:t>
      </w:r>
      <w:r w:rsidR="00C006EA" w:rsidRPr="00425102">
        <w:rPr>
          <w:sz w:val="20"/>
          <w:lang w:val="ru-RU"/>
        </w:rPr>
        <w:t xml:space="preserve"> </w:t>
      </w:r>
      <w:r w:rsidR="00425102" w:rsidRPr="00425102">
        <w:rPr>
          <w:sz w:val="20"/>
          <w:lang w:val="ru-RU"/>
        </w:rPr>
        <w:t>на</w:t>
      </w:r>
      <w:r w:rsidR="00C006EA" w:rsidRPr="00425102">
        <w:rPr>
          <w:sz w:val="20"/>
          <w:lang w:val="ru-RU"/>
        </w:rPr>
        <w:t xml:space="preserve"> сайте </w:t>
      </w:r>
      <w:r w:rsidR="00D876D9">
        <w:rPr>
          <w:sz w:val="20"/>
          <w:lang w:val="ru-RU"/>
        </w:rPr>
        <w:t>Оператора электронной площадки</w:t>
      </w:r>
      <w:r w:rsidR="00C006EA" w:rsidRPr="00425102">
        <w:rPr>
          <w:sz w:val="20"/>
          <w:lang w:val="ru-RU"/>
        </w:rPr>
        <w:t xml:space="preserve"> торгов </w:t>
      </w:r>
      <w:r w:rsidR="00A722FC" w:rsidRPr="00A722FC">
        <w:rPr>
          <w:szCs w:val="24"/>
          <w:lang w:val="ru-RU"/>
        </w:rPr>
        <w:t xml:space="preserve">– </w:t>
      </w:r>
      <w:hyperlink r:id="rId8" w:history="1">
        <w:r w:rsidR="00A722FC" w:rsidRPr="00A722FC">
          <w:rPr>
            <w:rStyle w:val="a9"/>
            <w:spacing w:val="-2"/>
            <w:sz w:val="19"/>
            <w:szCs w:val="19"/>
          </w:rPr>
          <w:t>http</w:t>
        </w:r>
        <w:r w:rsidR="00A722FC" w:rsidRPr="00A722FC">
          <w:rPr>
            <w:rStyle w:val="a9"/>
            <w:spacing w:val="-2"/>
            <w:sz w:val="19"/>
            <w:szCs w:val="19"/>
            <w:lang w:val="ru-RU"/>
          </w:rPr>
          <w:t>://</w:t>
        </w:r>
        <w:r w:rsidR="00A722FC" w:rsidRPr="00A722FC">
          <w:rPr>
            <w:rStyle w:val="a9"/>
            <w:spacing w:val="-2"/>
            <w:sz w:val="19"/>
            <w:szCs w:val="19"/>
          </w:rPr>
          <w:t>sale</w:t>
        </w:r>
        <w:r w:rsidR="00A722FC" w:rsidRPr="00A722FC">
          <w:rPr>
            <w:rStyle w:val="a9"/>
            <w:spacing w:val="-2"/>
            <w:sz w:val="19"/>
            <w:szCs w:val="19"/>
            <w:lang w:val="ru-RU"/>
          </w:rPr>
          <w:t>.</w:t>
        </w:r>
        <w:r w:rsidR="00A722FC" w:rsidRPr="00A722FC">
          <w:rPr>
            <w:rStyle w:val="a9"/>
            <w:spacing w:val="-2"/>
            <w:sz w:val="19"/>
            <w:szCs w:val="19"/>
          </w:rPr>
          <w:t>zakazrf</w:t>
        </w:r>
        <w:r w:rsidR="00A722FC" w:rsidRPr="00A722FC">
          <w:rPr>
            <w:rStyle w:val="a9"/>
            <w:spacing w:val="-2"/>
            <w:sz w:val="19"/>
            <w:szCs w:val="19"/>
            <w:lang w:val="ru-RU"/>
          </w:rPr>
          <w:t>.</w:t>
        </w:r>
        <w:r w:rsidR="00A722FC" w:rsidRPr="00A722FC">
          <w:rPr>
            <w:rStyle w:val="a9"/>
            <w:spacing w:val="-2"/>
            <w:sz w:val="19"/>
            <w:szCs w:val="19"/>
          </w:rPr>
          <w:t>ru</w:t>
        </w:r>
        <w:r w:rsidR="00A722FC" w:rsidRPr="00A722FC">
          <w:rPr>
            <w:rStyle w:val="a9"/>
            <w:spacing w:val="-2"/>
            <w:sz w:val="19"/>
            <w:szCs w:val="19"/>
            <w:lang w:val="ru-RU"/>
          </w:rPr>
          <w:t>/</w:t>
        </w:r>
      </w:hyperlink>
      <w:r w:rsidR="00C006EA" w:rsidRPr="00A722FC">
        <w:rPr>
          <w:sz w:val="19"/>
          <w:szCs w:val="19"/>
          <w:lang w:val="ru-RU"/>
        </w:rPr>
        <w:t xml:space="preserve">, </w:t>
      </w:r>
      <w:r w:rsidR="00425102" w:rsidRPr="00A722FC">
        <w:rPr>
          <w:sz w:val="19"/>
          <w:szCs w:val="19"/>
          <w:lang w:val="ru-RU"/>
        </w:rPr>
        <w:t>официальном сайте в сети «Интернет» для размещения информации о приватизации федерального имущества (</w:t>
      </w:r>
      <w:r w:rsidR="00A722FC" w:rsidRPr="00A722FC">
        <w:rPr>
          <w:sz w:val="19"/>
          <w:szCs w:val="19"/>
        </w:rPr>
        <w:t>www</w:t>
      </w:r>
      <w:r w:rsidR="00A722FC" w:rsidRPr="00A722FC">
        <w:rPr>
          <w:sz w:val="19"/>
          <w:szCs w:val="19"/>
          <w:lang w:val="ru-RU"/>
        </w:rPr>
        <w:t>.</w:t>
      </w:r>
      <w:hyperlink r:id="rId9" w:tgtFrame="_blank" w:history="1">
        <w:r w:rsidR="00A722FC" w:rsidRPr="00A722FC">
          <w:rPr>
            <w:rStyle w:val="a9"/>
            <w:b/>
            <w:bCs/>
            <w:sz w:val="19"/>
            <w:szCs w:val="19"/>
          </w:rPr>
          <w:t>minzem</w:t>
        </w:r>
        <w:r w:rsidR="00A722FC" w:rsidRPr="00A722FC">
          <w:rPr>
            <w:rStyle w:val="a9"/>
            <w:b/>
            <w:bCs/>
            <w:sz w:val="19"/>
            <w:szCs w:val="19"/>
            <w:lang w:val="ru-RU"/>
          </w:rPr>
          <w:t>.</w:t>
        </w:r>
        <w:r w:rsidR="00A722FC" w:rsidRPr="00A722FC">
          <w:rPr>
            <w:rStyle w:val="a9"/>
            <w:b/>
            <w:bCs/>
            <w:sz w:val="19"/>
            <w:szCs w:val="19"/>
          </w:rPr>
          <w:t>rtyva</w:t>
        </w:r>
        <w:r w:rsidR="00A722FC" w:rsidRPr="00A722FC">
          <w:rPr>
            <w:rStyle w:val="a9"/>
            <w:b/>
            <w:bCs/>
            <w:sz w:val="19"/>
            <w:szCs w:val="19"/>
            <w:lang w:val="ru-RU"/>
          </w:rPr>
          <w:t>.</w:t>
        </w:r>
        <w:r w:rsidR="00A722FC" w:rsidRPr="00A722FC">
          <w:rPr>
            <w:rStyle w:val="a9"/>
            <w:b/>
            <w:bCs/>
            <w:sz w:val="19"/>
            <w:szCs w:val="19"/>
          </w:rPr>
          <w:t>ru</w:t>
        </w:r>
      </w:hyperlink>
      <w:r w:rsidR="00425102" w:rsidRPr="00A722FC">
        <w:rPr>
          <w:sz w:val="19"/>
          <w:szCs w:val="19"/>
          <w:lang w:val="ru-RU"/>
        </w:rPr>
        <w:t>)</w:t>
      </w:r>
      <w:r w:rsidR="00C006EA" w:rsidRPr="00A722FC">
        <w:rPr>
          <w:sz w:val="19"/>
          <w:szCs w:val="19"/>
          <w:lang w:val="ru-RU"/>
        </w:rPr>
        <w:t>,</w:t>
      </w:r>
      <w:r w:rsidR="00C006EA" w:rsidRPr="00425102">
        <w:rPr>
          <w:sz w:val="20"/>
          <w:lang w:val="ru-RU"/>
        </w:rPr>
        <w:t xml:space="preserve"> официальном сайте Российской Федерации в с</w:t>
      </w:r>
      <w:r w:rsidR="00CF1B7B" w:rsidRPr="00425102">
        <w:rPr>
          <w:sz w:val="20"/>
          <w:lang w:val="ru-RU"/>
        </w:rPr>
        <w:t xml:space="preserve">ети "Интернет" </w:t>
      </w:r>
      <w:r w:rsidR="00425102" w:rsidRPr="00425102">
        <w:rPr>
          <w:sz w:val="20"/>
          <w:lang w:val="ru-RU"/>
        </w:rPr>
        <w:t>для размещения информации о проведении торгов (</w:t>
      </w:r>
      <w:hyperlink r:id="rId10" w:history="1">
        <w:r w:rsidR="00425102" w:rsidRPr="00425102">
          <w:rPr>
            <w:rStyle w:val="a9"/>
            <w:sz w:val="20"/>
            <w:lang w:val="ru-RU"/>
          </w:rPr>
          <w:t>www.torgi.gov.ru</w:t>
        </w:r>
      </w:hyperlink>
      <w:r w:rsidR="00425102" w:rsidRPr="00425102">
        <w:rPr>
          <w:sz w:val="20"/>
          <w:lang w:val="ru-RU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</w:t>
      </w:r>
      <w:r w:rsidR="00425102">
        <w:rPr>
          <w:sz w:val="20"/>
          <w:lang w:val="ru-RU"/>
        </w:rPr>
        <w:t>.</w:t>
      </w:r>
    </w:p>
    <w:p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</w:t>
      </w:r>
      <w:r w:rsidR="00172DE9">
        <w:rPr>
          <w:sz w:val="19"/>
          <w:szCs w:val="19"/>
          <w:lang w:val="ru-RU"/>
        </w:rPr>
        <w:t>торгов</w:t>
      </w:r>
      <w:r w:rsidRPr="00EE64A2">
        <w:rPr>
          <w:sz w:val="19"/>
          <w:szCs w:val="19"/>
          <w:lang w:val="ru-RU"/>
        </w:rPr>
        <w:t xml:space="preserve"> 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 xml:space="preserve">не позднее пяти рабочих дней со дня подведения итогов аукциона,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:rsidR="001924CB" w:rsidRPr="00EE64A2" w:rsidRDefault="00C006EA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</w:t>
      </w:r>
      <w:r w:rsidR="00172DE9">
        <w:rPr>
          <w:sz w:val="19"/>
          <w:szCs w:val="19"/>
          <w:lang w:val="ru-RU"/>
        </w:rPr>
        <w:t>торгов</w:t>
      </w:r>
      <w:r>
        <w:rPr>
          <w:sz w:val="19"/>
          <w:szCs w:val="19"/>
          <w:lang w:val="ru-RU"/>
        </w:rPr>
        <w:t xml:space="preserve">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договоров купли-продажи.</w:t>
      </w:r>
      <w:r w:rsidR="001924CB" w:rsidRPr="00EE64A2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lastRenderedPageBreak/>
        <w:t xml:space="preserve">Задаток Победителя </w:t>
      </w:r>
      <w:r w:rsidR="00172DE9">
        <w:rPr>
          <w:sz w:val="19"/>
          <w:szCs w:val="19"/>
          <w:lang w:val="ru-RU"/>
        </w:rPr>
        <w:t>торгов</w:t>
      </w:r>
      <w:bookmarkStart w:id="2" w:name="_GoBack"/>
      <w:bookmarkEnd w:id="2"/>
      <w:r w:rsidRPr="00EE64A2">
        <w:rPr>
          <w:sz w:val="19"/>
          <w:szCs w:val="19"/>
          <w:lang w:val="ru-RU"/>
        </w:rPr>
        <w:t xml:space="preserve"> засчитывается в счет оплаты приобретаемого </w:t>
      </w:r>
      <w:r w:rsidR="00C006EA">
        <w:rPr>
          <w:sz w:val="19"/>
          <w:szCs w:val="19"/>
          <w:lang w:val="ru-RU"/>
        </w:rPr>
        <w:t>Имущества (лота)</w:t>
      </w:r>
      <w:r w:rsidRPr="00EE64A2">
        <w:rPr>
          <w:sz w:val="19"/>
          <w:szCs w:val="19"/>
          <w:lang w:val="ru-RU"/>
        </w:rPr>
        <w:t xml:space="preserve">. </w:t>
      </w:r>
    </w:p>
    <w:p w:rsidR="001924CB" w:rsidRPr="00EE64A2" w:rsidRDefault="001924CB" w:rsidP="00D62607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извещён о том, что он вправе отозвать Заявку в порядке и в сроки, установленные в </w:t>
      </w:r>
      <w:r w:rsidRPr="00EE64A2">
        <w:rPr>
          <w:sz w:val="20"/>
          <w:lang w:val="ru-RU"/>
        </w:rPr>
        <w:t>Информационном сообщении</w:t>
      </w:r>
      <w:r w:rsidRPr="00EE64A2">
        <w:rPr>
          <w:sz w:val="19"/>
          <w:szCs w:val="19"/>
          <w:lang w:val="ru-RU"/>
        </w:rPr>
        <w:t>.</w:t>
      </w:r>
    </w:p>
    <w:p w:rsidR="001924CB" w:rsidRDefault="001924CB" w:rsidP="00D62607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25102" w:rsidRPr="00425102" w:rsidRDefault="00425102" w:rsidP="00D62607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425102" w:rsidRPr="00425102" w:rsidRDefault="00425102" w:rsidP="00D62607">
      <w:pPr>
        <w:tabs>
          <w:tab w:val="num" w:pos="0"/>
        </w:tabs>
        <w:suppressAutoHyphens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425102" w:rsidRPr="00425102" w:rsidRDefault="00425102" w:rsidP="00D62607">
      <w:pPr>
        <w:tabs>
          <w:tab w:val="num" w:pos="0"/>
        </w:tabs>
        <w:suppressAutoHyphens/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425102" w:rsidRPr="008D5B06" w:rsidRDefault="00425102" w:rsidP="00D62607">
      <w:pPr>
        <w:tabs>
          <w:tab w:val="num" w:pos="0"/>
        </w:tabs>
        <w:jc w:val="both"/>
        <w:rPr>
          <w:sz w:val="19"/>
          <w:szCs w:val="19"/>
          <w:lang w:val="ru-RU"/>
        </w:rPr>
      </w:pPr>
      <w:r w:rsidRPr="00425102">
        <w:rPr>
          <w:sz w:val="19"/>
          <w:szCs w:val="19"/>
          <w:lang w:val="ru-RU"/>
        </w:rPr>
        <w:t xml:space="preserve">- </w:t>
      </w:r>
      <w:r w:rsidR="00E2444C">
        <w:rPr>
          <w:sz w:val="19"/>
          <w:szCs w:val="19"/>
          <w:lang w:val="ru-RU"/>
        </w:rPr>
        <w:t>юридическим</w:t>
      </w:r>
      <w:r w:rsidR="00D62607" w:rsidRPr="00D62607">
        <w:rPr>
          <w:sz w:val="19"/>
          <w:szCs w:val="19"/>
          <w:lang w:val="ru-RU"/>
        </w:rPr>
        <w:t xml:space="preserve"> лиц</w:t>
      </w:r>
      <w:r w:rsidR="00E2444C">
        <w:rPr>
          <w:sz w:val="19"/>
          <w:szCs w:val="19"/>
          <w:lang w:val="ru-RU"/>
        </w:rPr>
        <w:t>ом</w:t>
      </w:r>
      <w:r w:rsidR="00D62607" w:rsidRPr="00D62607">
        <w:rPr>
          <w:sz w:val="19"/>
          <w:szCs w:val="19"/>
          <w:lang w:val="ru-RU"/>
        </w:rPr>
        <w:t xml:space="preserve"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D62607" w:rsidRPr="00D62607">
        <w:rPr>
          <w:sz w:val="19"/>
          <w:szCs w:val="19"/>
          <w:lang w:val="ru-RU"/>
        </w:rPr>
        <w:t>бенефициарных</w:t>
      </w:r>
      <w:proofErr w:type="spellEnd"/>
      <w:r w:rsidR="00D62607" w:rsidRPr="00D62607">
        <w:rPr>
          <w:sz w:val="19"/>
          <w:szCs w:val="19"/>
          <w:lang w:val="ru-RU"/>
        </w:rPr>
        <w:t xml:space="preserve"> владельцах и контролирующих лицах в порядке, установленном Прав</w:t>
      </w:r>
      <w:r w:rsidR="008D5B06">
        <w:rPr>
          <w:sz w:val="19"/>
          <w:szCs w:val="19"/>
          <w:lang w:val="ru-RU"/>
        </w:rPr>
        <w:t>ительством Российской Федерации</w:t>
      </w:r>
      <w:r w:rsidR="008D5B06" w:rsidRPr="008D5B06">
        <w:rPr>
          <w:sz w:val="19"/>
          <w:szCs w:val="19"/>
          <w:lang w:val="ru-RU"/>
        </w:rPr>
        <w:t>;</w:t>
      </w:r>
    </w:p>
    <w:p w:rsidR="008D5B06" w:rsidRPr="008D5B06" w:rsidRDefault="008D5B06" w:rsidP="00D62607">
      <w:pPr>
        <w:tabs>
          <w:tab w:val="num" w:pos="0"/>
        </w:tabs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>- акционерным обществом, обществом</w:t>
      </w:r>
      <w:r w:rsidRPr="008D5B06">
        <w:rPr>
          <w:sz w:val="19"/>
          <w:szCs w:val="19"/>
          <w:lang w:val="ru-RU"/>
        </w:rPr>
        <w:t xml:space="preserve"> с ограниченной </w:t>
      </w:r>
      <w:r w:rsidRPr="0095708A">
        <w:rPr>
          <w:sz w:val="19"/>
          <w:szCs w:val="19"/>
          <w:lang w:val="ru-RU"/>
        </w:rPr>
        <w:t>ответственностью, являющимся покупателями</w:t>
      </w:r>
      <w:r w:rsidRPr="008D5B06">
        <w:rPr>
          <w:sz w:val="19"/>
          <w:szCs w:val="19"/>
          <w:lang w:val="ru-RU"/>
        </w:rPr>
        <w:t xml:space="preserve"> своих акций, своих долей в уставных капиталах, приватизируемых в соответствии с Законом</w:t>
      </w:r>
      <w:r>
        <w:rPr>
          <w:sz w:val="19"/>
          <w:szCs w:val="19"/>
          <w:lang w:val="ru-RU"/>
        </w:rPr>
        <w:t>.</w:t>
      </w:r>
    </w:p>
    <w:p w:rsidR="001924CB" w:rsidRPr="00EE64A2" w:rsidRDefault="001924CB" w:rsidP="00D62607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</w:t>
      </w:r>
      <w:r w:rsidR="00C006EA">
        <w:rPr>
          <w:sz w:val="19"/>
          <w:szCs w:val="19"/>
          <w:lang w:val="ru-RU"/>
        </w:rPr>
        <w:t>купли-продажи.</w:t>
      </w:r>
      <w:r w:rsidRPr="00EE64A2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D62607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>вленных документах и информации в связи с участием в аукционе</w:t>
      </w:r>
    </w:p>
    <w:p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  <w:r w:rsidRPr="00EE64A2">
        <w:rPr>
          <w:b/>
          <w:sz w:val="25"/>
          <w:szCs w:val="25"/>
          <w:lang w:val="ru-RU"/>
        </w:rPr>
        <w:t>Платежные реквизиты Претендента:</w:t>
      </w: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EE64A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924CB" w:rsidRPr="00EE64A2" w:rsidRDefault="001924CB" w:rsidP="001924CB">
      <w:pPr>
        <w:jc w:val="center"/>
        <w:rPr>
          <w:b/>
          <w:bCs/>
          <w:sz w:val="20"/>
          <w:lang w:val="ru-RU"/>
        </w:rPr>
      </w:pPr>
      <w:r w:rsidRPr="00EE64A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982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1924CB" w:rsidRPr="00EE64A2" w:rsidTr="00425102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ИНН 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425102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="008D5B06">
              <w:rPr>
                <w:sz w:val="20"/>
                <w:vertAlign w:val="superscript"/>
                <w:lang w:val="ru-RU"/>
              </w:rPr>
              <w:t xml:space="preserve"> </w:t>
            </w:r>
            <w:r w:rsidRPr="00EE64A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b/>
          <w:bCs/>
          <w:sz w:val="28"/>
          <w:szCs w:val="28"/>
        </w:rPr>
      </w:pPr>
    </w:p>
    <w:p w:rsidR="001924CB" w:rsidRPr="00EE64A2" w:rsidRDefault="001924CB" w:rsidP="001924CB">
      <w:pPr>
        <w:jc w:val="both"/>
        <w:rPr>
          <w:sz w:val="20"/>
          <w:lang w:val="ru-RU"/>
        </w:rPr>
      </w:pPr>
      <w:r w:rsidRPr="00665579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924CB" w:rsidRPr="00EE64A2" w:rsidRDefault="001924CB" w:rsidP="001924CB">
      <w:pPr>
        <w:jc w:val="center"/>
        <w:rPr>
          <w:b/>
          <w:bCs/>
          <w:sz w:val="6"/>
          <w:szCs w:val="6"/>
          <w:lang w:val="ru-RU"/>
        </w:rPr>
      </w:pPr>
      <w:r w:rsidRPr="00EE64A2">
        <w:rPr>
          <w:sz w:val="20"/>
          <w:lang w:val="ru-RU"/>
        </w:rPr>
        <w:t xml:space="preserve">(Наименование Банка в котором у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открыт счет; название города, где находится банк</w:t>
      </w:r>
      <w:r w:rsidRPr="00EE64A2">
        <w:rPr>
          <w:sz w:val="22"/>
          <w:szCs w:val="22"/>
          <w:lang w:val="ru-RU"/>
        </w:rPr>
        <w:t>)</w:t>
      </w:r>
    </w:p>
    <w:p w:rsidR="001924CB" w:rsidRPr="00EE64A2" w:rsidRDefault="001924CB" w:rsidP="001924CB">
      <w:pPr>
        <w:jc w:val="both"/>
        <w:rPr>
          <w:sz w:val="6"/>
          <w:szCs w:val="6"/>
          <w:lang w:val="ru-RU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1924CB" w:rsidRPr="00EE64A2" w:rsidTr="00D5035B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 xml:space="preserve">р/с </w:t>
            </w:r>
            <w:proofErr w:type="spellStart"/>
            <w:r w:rsidRPr="00EE64A2">
              <w:rPr>
                <w:sz w:val="20"/>
              </w:rPr>
              <w:t>или</w:t>
            </w:r>
            <w:proofErr w:type="spellEnd"/>
            <w:r w:rsidRPr="00EE64A2">
              <w:rPr>
                <w:sz w:val="20"/>
              </w:rPr>
              <w:t xml:space="preserve">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D5035B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924CB" w:rsidRPr="00EE64A2" w:rsidTr="00D5035B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D5035B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9012F3">
            <w:pPr>
              <w:rPr>
                <w:sz w:val="18"/>
                <w:szCs w:val="18"/>
                <w:lang w:val="ru-RU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snapToGrid w:val="0"/>
              <w:rPr>
                <w:sz w:val="18"/>
                <w:szCs w:val="18"/>
              </w:rPr>
            </w:pPr>
          </w:p>
        </w:tc>
      </w:tr>
      <w:tr w:rsidR="001924CB" w:rsidRPr="00EE64A2" w:rsidTr="00D5035B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924CB" w:rsidRPr="00B55BB1" w:rsidRDefault="001924CB" w:rsidP="009012F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924CB" w:rsidRPr="00EE64A2" w:rsidRDefault="001924CB" w:rsidP="009012F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5E6554" w:rsidRPr="001924CB" w:rsidRDefault="007F1705">
      <w:pPr>
        <w:rPr>
          <w:lang w:val="ru-RU"/>
        </w:rPr>
      </w:pPr>
    </w:p>
    <w:sectPr w:rsidR="005E6554" w:rsidRPr="001924CB" w:rsidSect="00F106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05" w:rsidRDefault="007F1705" w:rsidP="00C006EA">
      <w:r>
        <w:separator/>
      </w:r>
    </w:p>
  </w:endnote>
  <w:endnote w:type="continuationSeparator" w:id="0">
    <w:p w:rsidR="007F1705" w:rsidRDefault="007F1705" w:rsidP="00C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05" w:rsidRDefault="007F1705" w:rsidP="00C006EA">
      <w:r>
        <w:separator/>
      </w:r>
    </w:p>
  </w:footnote>
  <w:footnote w:type="continuationSeparator" w:id="0">
    <w:p w:rsidR="007F1705" w:rsidRDefault="007F1705" w:rsidP="00C006EA">
      <w:r>
        <w:continuationSeparator/>
      </w:r>
    </w:p>
  </w:footnote>
  <w:footnote w:id="1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CB"/>
    <w:rsid w:val="00002DC0"/>
    <w:rsid w:val="00172DE9"/>
    <w:rsid w:val="001924CB"/>
    <w:rsid w:val="00241FF0"/>
    <w:rsid w:val="00397391"/>
    <w:rsid w:val="00425102"/>
    <w:rsid w:val="004A4E00"/>
    <w:rsid w:val="00516D46"/>
    <w:rsid w:val="005260C1"/>
    <w:rsid w:val="005C6A87"/>
    <w:rsid w:val="005D5CC1"/>
    <w:rsid w:val="006A0C29"/>
    <w:rsid w:val="00712335"/>
    <w:rsid w:val="007F1705"/>
    <w:rsid w:val="00832BEF"/>
    <w:rsid w:val="008D5B06"/>
    <w:rsid w:val="0095708A"/>
    <w:rsid w:val="009C0A14"/>
    <w:rsid w:val="009D5BE5"/>
    <w:rsid w:val="00A722FC"/>
    <w:rsid w:val="00A91E53"/>
    <w:rsid w:val="00BE5E12"/>
    <w:rsid w:val="00C006EA"/>
    <w:rsid w:val="00C243B9"/>
    <w:rsid w:val="00C33A39"/>
    <w:rsid w:val="00CF1B7B"/>
    <w:rsid w:val="00D5035B"/>
    <w:rsid w:val="00D62607"/>
    <w:rsid w:val="00D876D9"/>
    <w:rsid w:val="00E2444C"/>
    <w:rsid w:val="00F106BF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A582"/>
  <w15:chartTrackingRefBased/>
  <w15:docId w15:val="{ECACFC2B-C165-4497-BD8E-9A42B65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basedOn w:val="a0"/>
    <w:uiPriority w:val="99"/>
    <w:unhideWhenUsed/>
    <w:rsid w:val="00425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em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50DF-2E65-4C6E-9BFA-B9A573CD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Валерьевна</dc:creator>
  <cp:keywords/>
  <dc:description/>
  <cp:lastModifiedBy>user</cp:lastModifiedBy>
  <cp:revision>4</cp:revision>
  <cp:lastPrinted>2016-11-16T13:17:00Z</cp:lastPrinted>
  <dcterms:created xsi:type="dcterms:W3CDTF">2024-10-22T08:29:00Z</dcterms:created>
  <dcterms:modified xsi:type="dcterms:W3CDTF">2024-12-13T09:39:00Z</dcterms:modified>
</cp:coreProperties>
</file>