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B0" w:rsidRDefault="007C29BC" w:rsidP="00917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 w:rsidRPr="00917F1C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Объявление о приеме документов для участия в конкурсе </w:t>
      </w:r>
    </w:p>
    <w:p w:rsidR="006D48B0" w:rsidRDefault="007C29BC" w:rsidP="00917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 w:rsidRPr="00917F1C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по формированию кадрового резерва Министерства земельных </w:t>
      </w:r>
    </w:p>
    <w:p w:rsidR="007C29BC" w:rsidRPr="00917F1C" w:rsidRDefault="007C29BC" w:rsidP="00917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 w:rsidRPr="00917F1C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>и имущественных отношений Республики Тыва</w:t>
      </w:r>
    </w:p>
    <w:p w:rsidR="007C29BC" w:rsidRPr="007C29BC" w:rsidRDefault="007C29BC" w:rsidP="007C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ru-RU"/>
        </w:rPr>
      </w:pPr>
      <w:r w:rsidRPr="007C29BC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ru-RU"/>
        </w:rPr>
        <w:t>22ДЕК</w:t>
      </w:r>
    </w:p>
    <w:p w:rsidR="007C29BC" w:rsidRDefault="007C29BC" w:rsidP="006D48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земельных и имущественных отношений Республики Тыва объявляет о</w:t>
      </w:r>
      <w:r w:rsidR="00E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документов для участия в</w:t>
      </w:r>
      <w:r w:rsidRPr="0091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E905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7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0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включение в кадровый</w:t>
      </w:r>
      <w:r w:rsidRPr="00917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резерв</w:t>
      </w:r>
      <w:r w:rsidR="00D86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170" w:rsidRDefault="00D86170" w:rsidP="006D48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должностей государственной гражданской службы по формированию кадрового резерва:</w:t>
      </w:r>
    </w:p>
    <w:p w:rsidR="007C29BC" w:rsidRPr="00C51C4D" w:rsidRDefault="007C29BC" w:rsidP="00D86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1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</w:t>
      </w:r>
      <w:r w:rsidR="00D861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 группа</w:t>
      </w:r>
      <w:r w:rsidRPr="00C51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C29BC" w:rsidRPr="00D86170" w:rsidRDefault="00D86170" w:rsidP="00D86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</w:t>
      </w:r>
      <w:r w:rsidR="007C29BC" w:rsidRPr="00D8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онсультант отдела бюджетного учета, делопроизводства, пр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авового и кадрового обеспечения;</w:t>
      </w:r>
    </w:p>
    <w:p w:rsidR="007C29BC" w:rsidRPr="00D86170" w:rsidRDefault="00D86170" w:rsidP="00D86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к</w:t>
      </w:r>
      <w:r w:rsidR="007C29BC" w:rsidRPr="00D8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онсультант отдела анализа и контроля государственных унитарных предприятий, корпоративного управления акционерных обществ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D48B0" w:rsidRDefault="00D86170" w:rsidP="00D861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</w:t>
      </w:r>
      <w:r w:rsidR="006D48B0" w:rsidRPr="00D86170">
        <w:rPr>
          <w:rFonts w:ascii="Times New Roman" w:hAnsi="Times New Roman" w:cs="Times New Roman"/>
          <w:sz w:val="24"/>
          <w:szCs w:val="24"/>
        </w:rPr>
        <w:t>онсультант отдела управл</w:t>
      </w:r>
      <w:r w:rsidR="006F4ED6">
        <w:rPr>
          <w:rFonts w:ascii="Times New Roman" w:hAnsi="Times New Roman" w:cs="Times New Roman"/>
          <w:sz w:val="24"/>
          <w:szCs w:val="24"/>
        </w:rPr>
        <w:t>ения республиканским имуществом;</w:t>
      </w:r>
    </w:p>
    <w:p w:rsidR="006F4ED6" w:rsidRDefault="006F4ED6" w:rsidP="00D861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</w:t>
      </w:r>
      <w:r w:rsidRPr="00610092">
        <w:rPr>
          <w:rFonts w:ascii="Times New Roman" w:hAnsi="Times New Roman" w:cs="Times New Roman"/>
          <w:sz w:val="24"/>
          <w:szCs w:val="24"/>
        </w:rPr>
        <w:t>онсультант отдела управления республиканскими землями</w:t>
      </w:r>
      <w:r w:rsidR="00E759AD">
        <w:rPr>
          <w:rFonts w:ascii="Times New Roman" w:hAnsi="Times New Roman" w:cs="Times New Roman"/>
          <w:sz w:val="24"/>
          <w:szCs w:val="24"/>
        </w:rPr>
        <w:t>;</w:t>
      </w:r>
    </w:p>
    <w:p w:rsidR="00E759AD" w:rsidRPr="00D86170" w:rsidRDefault="00E759AD" w:rsidP="00D861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консультант отдела управления не разграниченными землями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г.Кызыла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1B16" w:rsidRDefault="00D86170" w:rsidP="00D86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Старшая</w:t>
      </w:r>
      <w:r w:rsidR="007C29BC" w:rsidRPr="006D4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7C29BC" w:rsidRPr="006D48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86170" w:rsidRDefault="00182690" w:rsidP="00D86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D8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7C29BC" w:rsidRPr="00D8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лавный специалист </w:t>
      </w:r>
      <w:r w:rsidR="00FA3CA0" w:rsidRPr="00D8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 анализа и контроля государственных унитарных предприятий, корпоративного управления </w:t>
      </w:r>
      <w:r w:rsidR="00D86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акционерных обществ;</w:t>
      </w:r>
    </w:p>
    <w:p w:rsidR="00011B16" w:rsidRDefault="00D86170" w:rsidP="00D861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61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г</w:t>
      </w:r>
      <w:r w:rsidR="006D48B0" w:rsidRPr="00D86170">
        <w:rPr>
          <w:rFonts w:ascii="Times New Roman" w:hAnsi="Times New Roman" w:cs="Times New Roman"/>
          <w:sz w:val="24"/>
          <w:szCs w:val="24"/>
        </w:rPr>
        <w:t>лавный специалист отдела управл</w:t>
      </w:r>
      <w:r w:rsidR="006F4ED6">
        <w:rPr>
          <w:rFonts w:ascii="Times New Roman" w:hAnsi="Times New Roman" w:cs="Times New Roman"/>
          <w:sz w:val="24"/>
          <w:szCs w:val="24"/>
        </w:rPr>
        <w:t>ения республиканским имуществом;</w:t>
      </w:r>
    </w:p>
    <w:p w:rsidR="00E759AD" w:rsidRDefault="006F4ED6" w:rsidP="00D861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</w:t>
      </w:r>
      <w:r w:rsidRPr="00610092">
        <w:rPr>
          <w:rFonts w:ascii="Times New Roman" w:hAnsi="Times New Roman" w:cs="Times New Roman"/>
          <w:sz w:val="24"/>
          <w:szCs w:val="24"/>
        </w:rPr>
        <w:t>лавный специалист отдела управления республиканскими землями</w:t>
      </w:r>
      <w:r w:rsidR="00E759AD">
        <w:rPr>
          <w:rFonts w:ascii="Times New Roman" w:hAnsi="Times New Roman" w:cs="Times New Roman"/>
          <w:sz w:val="24"/>
          <w:szCs w:val="24"/>
        </w:rPr>
        <w:t>;</w:t>
      </w:r>
    </w:p>
    <w:p w:rsidR="006F4ED6" w:rsidRPr="00D86170" w:rsidRDefault="00E759AD" w:rsidP="00D861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4) главный специалист управления не разграниченными землями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г.Кызыла</w:t>
      </w:r>
      <w:proofErr w:type="spellEnd"/>
      <w:r w:rsidR="006F4ED6">
        <w:rPr>
          <w:rFonts w:ascii="Times New Roman" w:hAnsi="Times New Roman" w:cs="Times New Roman"/>
          <w:sz w:val="24"/>
          <w:szCs w:val="24"/>
        </w:rPr>
        <w:t>.</w:t>
      </w:r>
    </w:p>
    <w:p w:rsidR="00011B16" w:rsidRDefault="00011B16" w:rsidP="00011B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90" w:rsidRPr="00845564" w:rsidRDefault="00011B16" w:rsidP="001826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64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должностям государственной гражданской службы по формированию кадрового резерва:</w:t>
      </w:r>
    </w:p>
    <w:p w:rsidR="00011B16" w:rsidRPr="002954A0" w:rsidRDefault="000F0FF4" w:rsidP="001826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5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011B16" w:rsidRPr="00295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Консультант отдела бюджетного учета, делопроизводства, пр</w:t>
      </w:r>
      <w:r w:rsidR="00182690" w:rsidRPr="00295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авового и кадрового обеспечения:</w:t>
      </w:r>
      <w:r w:rsidR="00182690"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82690"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предъявления требований к стажу работы, </w:t>
      </w:r>
      <w:r w:rsidR="00011B16"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высшее, направление</w:t>
      </w:r>
      <w:r w:rsidR="00011B16"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«Юриспруденция»</w:t>
      </w:r>
      <w:r w:rsidR="00182690"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4A0" w:rsidRPr="002954A0" w:rsidRDefault="000F0FF4" w:rsidP="00295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011B16" w:rsidRPr="00295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Консультант отдела анализа и контроля государственных унитарных предприятий, корпоративного управления акционерных обществ</w:t>
      </w:r>
      <w:r w:rsidR="002954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954A0"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954A0"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предъявления требований к стажу, </w:t>
      </w:r>
      <w:r w:rsidR="00011B16"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="002954A0"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по направлениям</w:t>
      </w:r>
      <w:r w:rsidR="006100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11B16"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«Юриспруденция», «Экономика», «Экономика и управление», «Региональная экономика»</w:t>
      </w:r>
      <w:r w:rsidR="002954A0"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«Финансы и кредит», «Финансы».</w:t>
      </w:r>
    </w:p>
    <w:p w:rsidR="008D0869" w:rsidRDefault="002954A0" w:rsidP="008D08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11B16" w:rsidRPr="002954A0">
        <w:rPr>
          <w:rFonts w:ascii="Times New Roman" w:hAnsi="Times New Roman" w:cs="Times New Roman"/>
          <w:sz w:val="24"/>
          <w:szCs w:val="24"/>
        </w:rPr>
        <w:t>Консультант отдела управления республиканским имуществом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95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предъявления требований к стажу, </w:t>
      </w:r>
      <w:r w:rsidR="00011B16" w:rsidRPr="002954A0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2954A0">
        <w:rPr>
          <w:rFonts w:ascii="Times New Roman" w:hAnsi="Times New Roman" w:cs="Times New Roman"/>
          <w:sz w:val="24"/>
          <w:szCs w:val="24"/>
        </w:rPr>
        <w:t>высшее по направлениям</w:t>
      </w:r>
      <w:r w:rsidR="00011B16" w:rsidRPr="002954A0">
        <w:rPr>
          <w:rFonts w:ascii="Times New Roman" w:hAnsi="Times New Roman" w:cs="Times New Roman"/>
          <w:sz w:val="24"/>
          <w:szCs w:val="24"/>
        </w:rPr>
        <w:t xml:space="preserve">: </w:t>
      </w:r>
      <w:r w:rsidR="00011B16" w:rsidRPr="006D48B0">
        <w:rPr>
          <w:rFonts w:ascii="Times New Roman" w:hAnsi="Times New Roman" w:cs="Times New Roman"/>
          <w:sz w:val="24"/>
          <w:szCs w:val="24"/>
        </w:rPr>
        <w:t>«Юриспруденция», «Экономика и управление», «Финансы и кредит», «Государственный аудит», «Архитектура и строительство», «Землеустройство и кадастры», «Менеджмент организации», «Пр</w:t>
      </w:r>
      <w:r w:rsidR="008D0869">
        <w:rPr>
          <w:rFonts w:ascii="Times New Roman" w:hAnsi="Times New Roman" w:cs="Times New Roman"/>
          <w:sz w:val="24"/>
          <w:szCs w:val="24"/>
        </w:rPr>
        <w:t>оектирование зданий», «Оценка».</w:t>
      </w:r>
    </w:p>
    <w:p w:rsidR="008D0869" w:rsidRPr="00610092" w:rsidRDefault="008D0869" w:rsidP="00610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0092">
        <w:rPr>
          <w:rFonts w:ascii="Times New Roman" w:hAnsi="Times New Roman" w:cs="Times New Roman"/>
          <w:sz w:val="24"/>
          <w:szCs w:val="24"/>
        </w:rPr>
        <w:t>4. Консультант отдела упра</w:t>
      </w:r>
      <w:r w:rsidR="00610092" w:rsidRPr="00610092">
        <w:rPr>
          <w:rFonts w:ascii="Times New Roman" w:hAnsi="Times New Roman" w:cs="Times New Roman"/>
          <w:sz w:val="24"/>
          <w:szCs w:val="24"/>
        </w:rPr>
        <w:t>вления республиканскими землями</w:t>
      </w:r>
      <w:r w:rsidR="00A40B62">
        <w:rPr>
          <w:rFonts w:ascii="Times New Roman" w:hAnsi="Times New Roman" w:cs="Times New Roman"/>
          <w:sz w:val="24"/>
          <w:szCs w:val="24"/>
        </w:rPr>
        <w:t xml:space="preserve">; консультант отдела управления не разграниченными землями </w:t>
      </w:r>
      <w:proofErr w:type="spellStart"/>
      <w:r w:rsidR="00A40B62">
        <w:rPr>
          <w:rFonts w:ascii="Times New Roman" w:hAnsi="Times New Roman" w:cs="Times New Roman"/>
          <w:sz w:val="24"/>
          <w:szCs w:val="24"/>
        </w:rPr>
        <w:t>г.Кызыла</w:t>
      </w:r>
      <w:proofErr w:type="spellEnd"/>
      <w:r w:rsidR="00610092" w:rsidRPr="00610092">
        <w:rPr>
          <w:rFonts w:ascii="Times New Roman" w:hAnsi="Times New Roman" w:cs="Times New Roman"/>
          <w:sz w:val="24"/>
          <w:szCs w:val="24"/>
        </w:rPr>
        <w:t>: без предъявления требований к стажу, образование высшее по направлениям:</w:t>
      </w:r>
      <w:r w:rsidRPr="00610092">
        <w:rPr>
          <w:rFonts w:ascii="Times New Roman" w:hAnsi="Times New Roman" w:cs="Times New Roman"/>
          <w:sz w:val="24"/>
          <w:szCs w:val="24"/>
        </w:rPr>
        <w:t xml:space="preserve"> </w:t>
      </w:r>
      <w:r w:rsidR="00610092" w:rsidRPr="00610092">
        <w:rPr>
          <w:rFonts w:ascii="Times New Roman" w:hAnsi="Times New Roman" w:cs="Times New Roman"/>
          <w:sz w:val="24"/>
          <w:szCs w:val="24"/>
        </w:rPr>
        <w:t xml:space="preserve">«Землеустройство и кадастры», </w:t>
      </w:r>
      <w:r w:rsidRPr="00610092">
        <w:rPr>
          <w:rFonts w:ascii="Times New Roman" w:hAnsi="Times New Roman" w:cs="Times New Roman"/>
          <w:sz w:val="24"/>
          <w:szCs w:val="24"/>
        </w:rPr>
        <w:t>«География</w:t>
      </w:r>
      <w:r w:rsidR="00610092" w:rsidRPr="00610092">
        <w:rPr>
          <w:rFonts w:ascii="Times New Roman" w:hAnsi="Times New Roman" w:cs="Times New Roman"/>
          <w:sz w:val="24"/>
          <w:szCs w:val="24"/>
        </w:rPr>
        <w:t xml:space="preserve"> и картография», «Картография»,</w:t>
      </w:r>
      <w:r w:rsidRPr="00610092">
        <w:rPr>
          <w:rFonts w:ascii="Times New Roman" w:hAnsi="Times New Roman" w:cs="Times New Roman"/>
          <w:sz w:val="24"/>
          <w:szCs w:val="24"/>
        </w:rPr>
        <w:t xml:space="preserve"> «Инженерное дело, технологии и технические науки», «Экология и природопользование», «Строительство»</w:t>
      </w:r>
      <w:r w:rsidR="00610092" w:rsidRPr="00610092">
        <w:rPr>
          <w:rFonts w:ascii="Times New Roman" w:hAnsi="Times New Roman" w:cs="Times New Roman"/>
          <w:sz w:val="24"/>
          <w:szCs w:val="24"/>
        </w:rPr>
        <w:t>.</w:t>
      </w:r>
    </w:p>
    <w:p w:rsidR="002954A0" w:rsidRPr="00610092" w:rsidRDefault="002954A0" w:rsidP="002954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54A0" w:rsidRPr="00845564" w:rsidRDefault="002954A0" w:rsidP="002954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64">
        <w:rPr>
          <w:rFonts w:ascii="Times New Roman" w:hAnsi="Times New Roman" w:cs="Times New Roman"/>
          <w:sz w:val="24"/>
          <w:szCs w:val="24"/>
        </w:rPr>
        <w:t xml:space="preserve">1. </w:t>
      </w:r>
      <w:r w:rsidR="00011B16" w:rsidRPr="0084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специалист отдела анализа и контроля государственных унитарных предприятий, корпоративного управления </w:t>
      </w:r>
      <w:r w:rsidRPr="00845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акционерных обществ: б</w:t>
      </w:r>
      <w:r w:rsidRPr="0084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предъявления требований к стажу, </w:t>
      </w:r>
      <w:r w:rsidR="00011B16" w:rsidRPr="0084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Pr="0084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="00011B16" w:rsidRPr="0084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45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 w:rsidR="00011B16" w:rsidRPr="0084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11B16" w:rsidRPr="00845564">
        <w:rPr>
          <w:rFonts w:ascii="Times New Roman" w:hAnsi="Times New Roman" w:cs="Times New Roman"/>
          <w:sz w:val="24"/>
          <w:szCs w:val="24"/>
        </w:rPr>
        <w:t>«Государственное и муниципальное управление», «Экономика и управление», «Экономика», «Менеджмент», «Управление персоналом», «Региональная экономика», «Финансы и кред</w:t>
      </w:r>
      <w:r w:rsidRPr="00845564">
        <w:rPr>
          <w:rFonts w:ascii="Times New Roman" w:hAnsi="Times New Roman" w:cs="Times New Roman"/>
          <w:sz w:val="24"/>
          <w:szCs w:val="24"/>
        </w:rPr>
        <w:t>ит», «Финансы», «Юриспруденция».</w:t>
      </w:r>
    </w:p>
    <w:p w:rsidR="00011B16" w:rsidRDefault="002954A0" w:rsidP="002954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11B16" w:rsidRPr="00845564">
        <w:rPr>
          <w:rFonts w:ascii="Times New Roman" w:hAnsi="Times New Roman" w:cs="Times New Roman"/>
          <w:sz w:val="24"/>
          <w:szCs w:val="24"/>
        </w:rPr>
        <w:t>Главный специалист отдела управл</w:t>
      </w:r>
      <w:r w:rsidRPr="00845564">
        <w:rPr>
          <w:rFonts w:ascii="Times New Roman" w:hAnsi="Times New Roman" w:cs="Times New Roman"/>
          <w:sz w:val="24"/>
          <w:szCs w:val="24"/>
        </w:rPr>
        <w:t xml:space="preserve">ения республиканским имуществом: </w:t>
      </w:r>
      <w:r w:rsidRPr="0084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предъявления требований к стажу, </w:t>
      </w:r>
      <w:r w:rsidR="00011B16" w:rsidRPr="00845564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845564">
        <w:rPr>
          <w:rFonts w:ascii="Times New Roman" w:hAnsi="Times New Roman" w:cs="Times New Roman"/>
          <w:sz w:val="24"/>
          <w:szCs w:val="24"/>
        </w:rPr>
        <w:t xml:space="preserve">высшее </w:t>
      </w:r>
      <w:r w:rsidR="00011B16" w:rsidRPr="00845564">
        <w:rPr>
          <w:rFonts w:ascii="Times New Roman" w:hAnsi="Times New Roman" w:cs="Times New Roman"/>
          <w:sz w:val="24"/>
          <w:szCs w:val="24"/>
        </w:rPr>
        <w:t xml:space="preserve">по </w:t>
      </w:r>
      <w:r w:rsidRPr="00845564">
        <w:rPr>
          <w:rFonts w:ascii="Times New Roman" w:hAnsi="Times New Roman" w:cs="Times New Roman"/>
          <w:sz w:val="24"/>
          <w:szCs w:val="24"/>
        </w:rPr>
        <w:t>направлениям</w:t>
      </w:r>
      <w:r w:rsidR="00011B16" w:rsidRPr="00845564">
        <w:rPr>
          <w:rFonts w:ascii="Times New Roman" w:hAnsi="Times New Roman" w:cs="Times New Roman"/>
          <w:sz w:val="24"/>
          <w:szCs w:val="24"/>
        </w:rPr>
        <w:t>: «Государственное</w:t>
      </w:r>
      <w:r w:rsidR="00011B16" w:rsidRPr="006D48B0">
        <w:rPr>
          <w:rFonts w:ascii="Times New Roman" w:hAnsi="Times New Roman" w:cs="Times New Roman"/>
          <w:sz w:val="24"/>
          <w:szCs w:val="24"/>
        </w:rPr>
        <w:t xml:space="preserve"> и муниципальное управление», «Менеджмент», «Юриспруденция», «Экономика и управление», «Финансы и кредит», «Государственный аудит», «Техника и технологии </w:t>
      </w:r>
      <w:r w:rsidR="00011B16" w:rsidRPr="006D48B0">
        <w:rPr>
          <w:rFonts w:ascii="Times New Roman" w:hAnsi="Times New Roman" w:cs="Times New Roman"/>
          <w:sz w:val="24"/>
          <w:szCs w:val="24"/>
        </w:rPr>
        <w:lastRenderedPageBreak/>
        <w:t>строительства», «Менеджмент организации», «Проектирование зданий», «Оценка», «Землеустройство и к</w:t>
      </w:r>
      <w:r w:rsidR="00845564">
        <w:rPr>
          <w:rFonts w:ascii="Times New Roman" w:hAnsi="Times New Roman" w:cs="Times New Roman"/>
          <w:sz w:val="24"/>
          <w:szCs w:val="24"/>
        </w:rPr>
        <w:t>адастры».</w:t>
      </w:r>
    </w:p>
    <w:p w:rsidR="00610092" w:rsidRDefault="008D0869" w:rsidP="00610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10092">
        <w:rPr>
          <w:rFonts w:ascii="Times New Roman" w:hAnsi="Times New Roman" w:cs="Times New Roman"/>
          <w:sz w:val="24"/>
          <w:szCs w:val="24"/>
        </w:rPr>
        <w:t>3. Главный специалист отдела упра</w:t>
      </w:r>
      <w:r w:rsidR="00610092" w:rsidRPr="00610092">
        <w:rPr>
          <w:rFonts w:ascii="Times New Roman" w:hAnsi="Times New Roman" w:cs="Times New Roman"/>
          <w:sz w:val="24"/>
          <w:szCs w:val="24"/>
        </w:rPr>
        <w:t>вления республиканскими землями</w:t>
      </w:r>
      <w:r w:rsidR="00A40B62">
        <w:rPr>
          <w:rFonts w:ascii="Times New Roman" w:hAnsi="Times New Roman" w:cs="Times New Roman"/>
          <w:sz w:val="24"/>
          <w:szCs w:val="24"/>
        </w:rPr>
        <w:t>, главный специалист управления не разграниченными землями г.</w:t>
      </w:r>
      <w:r w:rsidR="00CB207F">
        <w:rPr>
          <w:rFonts w:ascii="Times New Roman" w:hAnsi="Times New Roman" w:cs="Times New Roman"/>
          <w:sz w:val="24"/>
          <w:szCs w:val="24"/>
        </w:rPr>
        <w:t xml:space="preserve"> </w:t>
      </w:r>
      <w:r w:rsidR="00A40B62">
        <w:rPr>
          <w:rFonts w:ascii="Times New Roman" w:hAnsi="Times New Roman" w:cs="Times New Roman"/>
          <w:sz w:val="24"/>
          <w:szCs w:val="24"/>
        </w:rPr>
        <w:t xml:space="preserve">Кызыла: </w:t>
      </w:r>
      <w:r w:rsidR="00610092" w:rsidRPr="006100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610092" w:rsidRPr="0084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предъявления требований к стажу, </w:t>
      </w:r>
      <w:r w:rsidR="00610092" w:rsidRPr="00845564">
        <w:rPr>
          <w:rFonts w:ascii="Times New Roman" w:hAnsi="Times New Roman" w:cs="Times New Roman"/>
          <w:sz w:val="24"/>
          <w:szCs w:val="24"/>
        </w:rPr>
        <w:t xml:space="preserve">образование высшее по направлениям: </w:t>
      </w:r>
      <w:r w:rsidR="00610092" w:rsidRPr="00610092">
        <w:rPr>
          <w:rFonts w:ascii="Times New Roman" w:hAnsi="Times New Roman" w:cs="Times New Roman"/>
          <w:sz w:val="24"/>
          <w:szCs w:val="24"/>
        </w:rPr>
        <w:t>«Землеустройство и кадастры», «География и картография», «Картография», «Инженерное дело, технологии и технические науки», «Экология и природопользование», «Строительство».</w:t>
      </w:r>
    </w:p>
    <w:p w:rsidR="00610092" w:rsidRPr="00610092" w:rsidRDefault="00610092" w:rsidP="006100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5564" w:rsidRPr="00845564" w:rsidRDefault="00845564" w:rsidP="00610092">
      <w:pPr>
        <w:tabs>
          <w:tab w:val="center" w:pos="4677"/>
          <w:tab w:val="left" w:pos="6348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Требования, предъявляемые к кандидатам: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 наличие гражданства Российской Федерации при отсутствии гражданства другого государства;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отсутствие фактов нарушения ограничений, предусмотренных по ранее занимаемым должностям;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 отсутствие судимости, отсутствие факта возбуждения уголовного дела на момент участия в конкурсе на включение в кадровый резерв.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Кандидат, изъявивший желание участвовать в конкурсе, представляет в конкурсну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ю комиссию следующие документы: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Личное заявление (написанное собственноручно);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Согласие на обработку своих персональных данных;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Собственноручно заполненная и подписанная анкета установленной формы, утвержденной распоряжением Правительства Российской Федерации от 26.05.2005 № 667-р);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Собственноручно написанная автобиография;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Копия паспорта или заменяющего его документа (соответствующий документ предъявляется лично по прибытии на конкурс);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Документы, подтверждающие необходимое профессиональное образование, квалификацию и стаж работы: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 документ 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Минздравсоцразвития</w:t>
      </w:r>
      <w:proofErr w:type="spellEnd"/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Российской Федерации от 14 декабря 2009 г. № 984 н);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 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9. Страховое свидетельство обязательного пенсионного страхования;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 Свидетельство о постановке на учет физического лица в налоговом органе по месту жительства на территории Российской Федерации;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11. Документы воинского учета – для военнообязанных и лиц, подлежащих призыву на военную службу.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Кандидат вправе дополнительно представлять рекомендации с мест работы и иные документы, характеризующие его.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проведении отбора кандидатов в кадровый резерв по каждому из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 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 </w:t>
      </w:r>
    </w:p>
    <w:p w:rsidR="00D8793E" w:rsidRDefault="00845564" w:rsidP="00D8793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Документы представляются в течение 21 дня со дня размещения объявления об их приеме на официальном сайте в информационно-телекоммуникационной сети «Интернет». </w:t>
      </w:r>
    </w:p>
    <w:p w:rsidR="00D8793E" w:rsidRPr="00D8793E" w:rsidRDefault="00845564" w:rsidP="00D8793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9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Документы принимаются по </w:t>
      </w:r>
      <w:r w:rsidR="004E60E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17 дек</w:t>
      </w:r>
      <w:r w:rsidR="005C28D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абря</w:t>
      </w:r>
      <w:r w:rsidR="00D8793E" w:rsidRPr="00D879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2018 г.</w:t>
      </w:r>
      <w:r w:rsidR="00D879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адресу: </w:t>
      </w:r>
      <w:r w:rsidR="00D8793E">
        <w:rPr>
          <w:rFonts w:ascii="Times New Roman" w:hAnsi="Times New Roman" w:cs="Times New Roman"/>
          <w:bCs/>
          <w:color w:val="000000"/>
          <w:sz w:val="24"/>
          <w:szCs w:val="24"/>
        </w:rPr>
        <w:t>г. Кызыл, ул. Калинина                    д. 1</w:t>
      </w:r>
      <w:r w:rsidR="00D8793E" w:rsidRPr="006D3A4D">
        <w:rPr>
          <w:rFonts w:ascii="Times New Roman" w:hAnsi="Times New Roman" w:cs="Times New Roman"/>
          <w:bCs/>
          <w:color w:val="000000"/>
          <w:sz w:val="24"/>
          <w:szCs w:val="24"/>
        </w:rPr>
        <w:t>«б», кабинет № 321, с понедельника по пятницу с 9:00 до 13:00, с 14:00 до 18:00 часов.</w:t>
      </w:r>
    </w:p>
    <w:p w:rsidR="00D8793E" w:rsidRDefault="00845564" w:rsidP="00D8793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A87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Предполагаемая дата и место проведения </w:t>
      </w:r>
      <w:r w:rsidRPr="00241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конкурса </w:t>
      </w:r>
      <w:r w:rsidR="00241C01" w:rsidRPr="00241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4E60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241C01" w:rsidRPr="00241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E60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декабря</w:t>
      </w:r>
      <w:r w:rsidRPr="00241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2018 года </w:t>
      </w:r>
      <w:r w:rsidR="00D8793E" w:rsidRPr="00241C01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D8793E">
        <w:rPr>
          <w:rFonts w:ascii="Times New Roman" w:hAnsi="Times New Roman" w:cs="Times New Roman"/>
          <w:bCs/>
          <w:color w:val="000000"/>
          <w:sz w:val="24"/>
          <w:szCs w:val="24"/>
        </w:rPr>
        <w:t>. Кызыл, ул. Калинина д. 1</w:t>
      </w:r>
      <w:r w:rsidR="00D8793E" w:rsidRPr="006D3A4D">
        <w:rPr>
          <w:rFonts w:ascii="Times New Roman" w:hAnsi="Times New Roman" w:cs="Times New Roman"/>
          <w:bCs/>
          <w:color w:val="000000"/>
          <w:sz w:val="24"/>
          <w:szCs w:val="24"/>
        </w:rPr>
        <w:t>«б», кабинет № 321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45564" w:rsidRPr="00D8793E" w:rsidRDefault="00D8793E" w:rsidP="00D8793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олее подробную информацию об условиях проведения конкурса можно получить по адресу: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r w:rsidR="00F2458B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ызыл, ул. </w:t>
      </w:r>
      <w:r w:rsidR="0026333A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алинина д. 1</w:t>
      </w:r>
      <w:r w:rsidRPr="006D3A4D">
        <w:rPr>
          <w:rFonts w:ascii="Times New Roman" w:hAnsi="Times New Roman" w:cs="Times New Roman"/>
          <w:bCs/>
          <w:color w:val="000000"/>
          <w:sz w:val="24"/>
          <w:szCs w:val="24"/>
        </w:rPr>
        <w:t>«б», кабинет № 321</w:t>
      </w:r>
      <w:r w:rsidR="008D08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или по телефону: (394-22)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6-37-09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D48B0" w:rsidRPr="00845564" w:rsidRDefault="006D48B0" w:rsidP="00845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D48B0" w:rsidRPr="00845564" w:rsidSect="00A1069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A57"/>
    <w:multiLevelType w:val="multilevel"/>
    <w:tmpl w:val="AA80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B56B6"/>
    <w:multiLevelType w:val="multilevel"/>
    <w:tmpl w:val="9B743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BC"/>
    <w:rsid w:val="00011B16"/>
    <w:rsid w:val="000446E1"/>
    <w:rsid w:val="000D1849"/>
    <w:rsid w:val="000D3C5C"/>
    <w:rsid w:val="000F0FF4"/>
    <w:rsid w:val="00182690"/>
    <w:rsid w:val="00241C01"/>
    <w:rsid w:val="0026333A"/>
    <w:rsid w:val="002954A0"/>
    <w:rsid w:val="002A3B7D"/>
    <w:rsid w:val="003B7BBD"/>
    <w:rsid w:val="00437E01"/>
    <w:rsid w:val="004E60E7"/>
    <w:rsid w:val="00535135"/>
    <w:rsid w:val="005516F1"/>
    <w:rsid w:val="005C28D6"/>
    <w:rsid w:val="00610092"/>
    <w:rsid w:val="006D3A4D"/>
    <w:rsid w:val="006D48B0"/>
    <w:rsid w:val="006F4ED6"/>
    <w:rsid w:val="007C29BC"/>
    <w:rsid w:val="00845564"/>
    <w:rsid w:val="008D0869"/>
    <w:rsid w:val="008E18F9"/>
    <w:rsid w:val="00917F1C"/>
    <w:rsid w:val="00996E09"/>
    <w:rsid w:val="009A190E"/>
    <w:rsid w:val="009A7E16"/>
    <w:rsid w:val="00A1069E"/>
    <w:rsid w:val="00A34227"/>
    <w:rsid w:val="00A40B62"/>
    <w:rsid w:val="00A873CB"/>
    <w:rsid w:val="00C51C4D"/>
    <w:rsid w:val="00CB207F"/>
    <w:rsid w:val="00D331A9"/>
    <w:rsid w:val="00D86170"/>
    <w:rsid w:val="00D8793E"/>
    <w:rsid w:val="00D94D9B"/>
    <w:rsid w:val="00D95062"/>
    <w:rsid w:val="00E759AD"/>
    <w:rsid w:val="00E9058D"/>
    <w:rsid w:val="00F2458B"/>
    <w:rsid w:val="00FA3CA0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FFC8"/>
  <w15:chartTrackingRefBased/>
  <w15:docId w15:val="{BBF25071-916B-44A5-B493-B73D9EBF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time-day">
    <w:name w:val="entry-time-day"/>
    <w:basedOn w:val="a0"/>
    <w:rsid w:val="007C29BC"/>
  </w:style>
  <w:style w:type="character" w:customStyle="1" w:styleId="entry-time-month">
    <w:name w:val="entry-time-month"/>
    <w:basedOn w:val="a0"/>
    <w:rsid w:val="007C29BC"/>
  </w:style>
  <w:style w:type="paragraph" w:styleId="a3">
    <w:name w:val="Normal (Web)"/>
    <w:basedOn w:val="a"/>
    <w:uiPriority w:val="99"/>
    <w:semiHidden/>
    <w:unhideWhenUsed/>
    <w:rsid w:val="007C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9BC"/>
    <w:rPr>
      <w:b/>
      <w:bCs/>
    </w:rPr>
  </w:style>
  <w:style w:type="character" w:styleId="a5">
    <w:name w:val="Hyperlink"/>
    <w:basedOn w:val="a0"/>
    <w:uiPriority w:val="99"/>
    <w:semiHidden/>
    <w:unhideWhenUsed/>
    <w:rsid w:val="007C29BC"/>
    <w:rPr>
      <w:color w:val="0000FF"/>
      <w:u w:val="single"/>
    </w:rPr>
  </w:style>
  <w:style w:type="character" w:styleId="a6">
    <w:name w:val="Emphasis"/>
    <w:basedOn w:val="a0"/>
    <w:uiPriority w:val="20"/>
    <w:qFormat/>
    <w:rsid w:val="007C29BC"/>
    <w:rPr>
      <w:i/>
      <w:iCs/>
    </w:rPr>
  </w:style>
  <w:style w:type="paragraph" w:styleId="a7">
    <w:name w:val="List Paragraph"/>
    <w:basedOn w:val="a"/>
    <w:uiPriority w:val="34"/>
    <w:qFormat/>
    <w:rsid w:val="00D8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935DA-CD87-48DB-99F2-AC160EFE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Объявление о приеме документов для участия в конкурсе </vt:lpstr>
      <vt:lpstr>по формированию кадрового резерва Министерства земельных </vt:lpstr>
      <vt:lpstr>и имущественных отношений Республики Тыва</vt:lpstr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2018-11-26T09:51:00Z</dcterms:created>
  <dcterms:modified xsi:type="dcterms:W3CDTF">2018-11-26T09:53:00Z</dcterms:modified>
</cp:coreProperties>
</file>